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3A82634D" w:rsidR="008201C2" w:rsidRDefault="00DD7931" w:rsidP="00DE1C65">
      <w:pPr>
        <w:jc w:val="both"/>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CC515B">
        <w:rPr>
          <w:sz w:val="32"/>
          <w:szCs w:val="28"/>
        </w:rPr>
        <w:t xml:space="preserve">the </w:t>
      </w:r>
      <w:r w:rsidR="00DA1305">
        <w:rPr>
          <w:sz w:val="32"/>
          <w:szCs w:val="28"/>
        </w:rPr>
        <w:t>Delivery</w:t>
      </w:r>
      <w:r w:rsidR="00CC515B">
        <w:rPr>
          <w:sz w:val="32"/>
          <w:szCs w:val="28"/>
        </w:rPr>
        <w:t xml:space="preserve"> of </w:t>
      </w:r>
      <w:r w:rsidR="00DA1305">
        <w:rPr>
          <w:sz w:val="32"/>
          <w:szCs w:val="28"/>
        </w:rPr>
        <w:t xml:space="preserve">Reliable Accessibility by </w:t>
      </w:r>
      <w:r w:rsidR="00CC515B">
        <w:rPr>
          <w:sz w:val="32"/>
          <w:szCs w:val="28"/>
        </w:rPr>
        <w:t>Public Transit Systems</w:t>
      </w:r>
    </w:p>
    <w:p w14:paraId="091C028D" w14:textId="77777777" w:rsidR="00A0458E" w:rsidRPr="00A0458E" w:rsidRDefault="00A0458E" w:rsidP="00DE1C65">
      <w:pPr>
        <w:jc w:val="both"/>
        <w:rPr>
          <w:b/>
          <w:bCs/>
          <w:sz w:val="32"/>
          <w:szCs w:val="28"/>
        </w:rPr>
      </w:pPr>
    </w:p>
    <w:p w14:paraId="4FAAF3A3" w14:textId="75D941E0" w:rsidR="0077361B" w:rsidRPr="00A0458E" w:rsidRDefault="0077361B" w:rsidP="00DE1C65">
      <w:pPr>
        <w:spacing w:before="100" w:beforeAutospacing="1" w:after="100" w:afterAutospacing="1" w:line="240" w:lineRule="auto"/>
        <w:jc w:val="both"/>
        <w:rPr>
          <w:rFonts w:cs="Times New Roman"/>
          <w:b/>
          <w:bCs/>
        </w:rPr>
      </w:pPr>
      <w:r w:rsidRPr="00A0458E">
        <w:rPr>
          <w:rFonts w:cs="Times New Roman"/>
          <w:b/>
          <w:bCs/>
        </w:rPr>
        <w:t>Luyu Liu</w:t>
      </w:r>
    </w:p>
    <w:p w14:paraId="2A7D0989" w14:textId="516CC21F" w:rsidR="00A0458E" w:rsidRDefault="00A0458E" w:rsidP="00DE1C65">
      <w:pPr>
        <w:spacing w:before="100" w:beforeAutospacing="1" w:after="100" w:afterAutospacing="1" w:line="240" w:lineRule="auto"/>
        <w:jc w:val="both"/>
        <w:rPr>
          <w:rFonts w:cs="Times New Roman"/>
        </w:rPr>
      </w:pPr>
      <w:r w:rsidRPr="00A0458E">
        <w:rPr>
          <w:rFonts w:cs="Times New Roman"/>
        </w:rPr>
        <w:t>Department of Geography</w:t>
      </w:r>
    </w:p>
    <w:p w14:paraId="545FFDF8" w14:textId="7A83BDF4" w:rsidR="00A0458E" w:rsidRDefault="00A0458E" w:rsidP="00DE1C65">
      <w:pPr>
        <w:spacing w:before="100" w:beforeAutospacing="1" w:after="100" w:afterAutospacing="1" w:line="240" w:lineRule="auto"/>
        <w:jc w:val="both"/>
        <w:rPr>
          <w:rFonts w:cs="Times New Roman"/>
        </w:rPr>
      </w:pPr>
      <w:r>
        <w:rPr>
          <w:rFonts w:cs="Times New Roman"/>
        </w:rPr>
        <w:t>The Ohio State University, Columbus, OH, 43210</w:t>
      </w:r>
    </w:p>
    <w:p w14:paraId="10EFC8A3" w14:textId="595039D6" w:rsidR="00A0458E" w:rsidRDefault="00A0458E" w:rsidP="00DE1C65">
      <w:pPr>
        <w:spacing w:before="100" w:beforeAutospacing="1" w:after="100" w:afterAutospacing="1" w:line="240" w:lineRule="auto"/>
        <w:jc w:val="both"/>
        <w:rPr>
          <w:rFonts w:cs="Times New Roman"/>
        </w:rPr>
      </w:pPr>
      <w:r>
        <w:rPr>
          <w:rFonts w:cs="Times New Roman"/>
        </w:rPr>
        <w:t xml:space="preserve">Email: </w:t>
      </w:r>
      <w:hyperlink r:id="rId8" w:history="1">
        <w:r w:rsidRPr="00212437">
          <w:rPr>
            <w:rStyle w:val="Hyperlink"/>
            <w:rFonts w:cs="Times New Roman"/>
          </w:rPr>
          <w:t>liu.6544@osu.edu</w:t>
        </w:r>
      </w:hyperlink>
    </w:p>
    <w:p w14:paraId="00D15F01" w14:textId="75C7A813" w:rsidR="00A0458E" w:rsidRDefault="00A0458E" w:rsidP="00DE1C65">
      <w:pPr>
        <w:spacing w:before="100" w:beforeAutospacing="1" w:after="100" w:afterAutospacing="1" w:line="240" w:lineRule="auto"/>
        <w:jc w:val="both"/>
        <w:rPr>
          <w:rFonts w:cs="Times New Roman"/>
        </w:rPr>
      </w:pPr>
    </w:p>
    <w:p w14:paraId="0787CFE0" w14:textId="7D6705CA" w:rsidR="00A0458E" w:rsidRPr="00A0458E" w:rsidRDefault="00A0458E" w:rsidP="00DE1C65">
      <w:pPr>
        <w:spacing w:before="100" w:beforeAutospacing="1" w:after="100" w:afterAutospacing="1" w:line="240" w:lineRule="auto"/>
        <w:jc w:val="both"/>
        <w:rPr>
          <w:rFonts w:cs="Times New Roman"/>
          <w:b/>
          <w:bCs/>
        </w:rPr>
      </w:pPr>
      <w:r w:rsidRPr="00A0458E">
        <w:rPr>
          <w:rFonts w:cs="Times New Roman"/>
          <w:b/>
          <w:bCs/>
        </w:rPr>
        <w:t>Adam M. Porr</w:t>
      </w:r>
    </w:p>
    <w:p w14:paraId="66A87A7B" w14:textId="4D4D2118" w:rsidR="009041AF" w:rsidRDefault="007D308E" w:rsidP="00DE1C65">
      <w:pPr>
        <w:spacing w:before="100" w:beforeAutospacing="1" w:after="100" w:afterAutospacing="1" w:line="240" w:lineRule="auto"/>
        <w:jc w:val="both"/>
        <w:rPr>
          <w:rFonts w:cs="Times New Roman"/>
          <w:szCs w:val="20"/>
        </w:rPr>
      </w:pPr>
      <w:r w:rsidRPr="007D308E">
        <w:rPr>
          <w:rFonts w:cs="Times New Roman"/>
          <w:szCs w:val="20"/>
        </w:rPr>
        <w:t>Mid-Ohio Regional Planning Commission</w:t>
      </w:r>
      <w:r w:rsidR="00A847F1">
        <w:rPr>
          <w:rFonts w:cs="Times New Roman"/>
          <w:szCs w:val="20"/>
        </w:rPr>
        <w:t>, Columbus, OH</w:t>
      </w:r>
      <w:r w:rsidR="00A0458E">
        <w:rPr>
          <w:rFonts w:cs="Times New Roman"/>
          <w:szCs w:val="20"/>
        </w:rPr>
        <w:t>, 43215</w:t>
      </w:r>
    </w:p>
    <w:p w14:paraId="22FB70FC" w14:textId="656324C1" w:rsidR="00A0458E" w:rsidRDefault="00A0458E" w:rsidP="00DE1C65">
      <w:pPr>
        <w:spacing w:before="100" w:beforeAutospacing="1" w:after="100" w:afterAutospacing="1" w:line="240" w:lineRule="auto"/>
        <w:jc w:val="both"/>
        <w:rPr>
          <w:rStyle w:val="Hyperlink"/>
          <w:rFonts w:cs="Times New Roman"/>
        </w:rPr>
      </w:pPr>
      <w:r>
        <w:rPr>
          <w:rFonts w:cs="Times New Roman"/>
          <w:szCs w:val="20"/>
        </w:rPr>
        <w:t xml:space="preserve">Email: </w:t>
      </w:r>
      <w:hyperlink r:id="rId9" w:history="1">
        <w:r w:rsidRPr="00A0458E">
          <w:rPr>
            <w:rStyle w:val="Hyperlink"/>
            <w:rFonts w:cs="Times New Roman"/>
          </w:rPr>
          <w:t>aporr@morpc.org</w:t>
        </w:r>
      </w:hyperlink>
    </w:p>
    <w:p w14:paraId="2785E3C5" w14:textId="567FC65F" w:rsidR="00A0458E" w:rsidRPr="00A0458E" w:rsidRDefault="00A0458E" w:rsidP="00DE1C65">
      <w:pPr>
        <w:spacing w:before="100" w:beforeAutospacing="1" w:after="100" w:afterAutospacing="1" w:line="240" w:lineRule="auto"/>
        <w:jc w:val="both"/>
        <w:rPr>
          <w:szCs w:val="20"/>
        </w:rPr>
      </w:pPr>
    </w:p>
    <w:p w14:paraId="7EEA0120" w14:textId="3A981866" w:rsidR="00A0458E" w:rsidRPr="00A0458E" w:rsidRDefault="00A0458E" w:rsidP="00DE1C65">
      <w:pPr>
        <w:spacing w:before="100" w:beforeAutospacing="1" w:after="100" w:afterAutospacing="1" w:line="240" w:lineRule="auto"/>
        <w:jc w:val="both"/>
        <w:rPr>
          <w:b/>
          <w:bCs/>
          <w:szCs w:val="20"/>
        </w:rPr>
      </w:pPr>
      <w:r w:rsidRPr="00A0458E">
        <w:rPr>
          <w:b/>
          <w:bCs/>
          <w:szCs w:val="20"/>
        </w:rPr>
        <w:t>Harvey J. Miller</w:t>
      </w:r>
    </w:p>
    <w:p w14:paraId="4D6229BD" w14:textId="77777777" w:rsidR="00A0458E" w:rsidRDefault="00A0458E" w:rsidP="00A0458E">
      <w:pPr>
        <w:spacing w:before="100" w:beforeAutospacing="1" w:after="100" w:afterAutospacing="1" w:line="240" w:lineRule="auto"/>
        <w:jc w:val="both"/>
        <w:rPr>
          <w:rFonts w:cs="Times New Roman"/>
        </w:rPr>
      </w:pPr>
      <w:r w:rsidRPr="00A0458E">
        <w:rPr>
          <w:rFonts w:cs="Times New Roman"/>
        </w:rPr>
        <w:t>Department of Geography</w:t>
      </w:r>
    </w:p>
    <w:p w14:paraId="66348580" w14:textId="77777777" w:rsidR="00A0458E" w:rsidRDefault="00A0458E" w:rsidP="00A0458E">
      <w:pPr>
        <w:spacing w:line="240" w:lineRule="auto"/>
        <w:rPr>
          <w:rFonts w:cs="Times New Roman"/>
          <w:szCs w:val="20"/>
        </w:rPr>
      </w:pPr>
      <w:r w:rsidRPr="00A44907">
        <w:rPr>
          <w:rFonts w:cs="Times New Roman"/>
          <w:szCs w:val="20"/>
        </w:rPr>
        <w:t>Center for Urban and Regional Analysis</w:t>
      </w:r>
    </w:p>
    <w:p w14:paraId="07F27A9C" w14:textId="77777777" w:rsidR="00A0458E" w:rsidRDefault="00A0458E" w:rsidP="00A0458E">
      <w:pPr>
        <w:spacing w:line="240" w:lineRule="auto"/>
        <w:rPr>
          <w:rFonts w:cs="Times New Roman"/>
          <w:szCs w:val="24"/>
        </w:rPr>
      </w:pPr>
      <w:r w:rsidRPr="00BD6C8F">
        <w:rPr>
          <w:rFonts w:cs="Times New Roman"/>
          <w:szCs w:val="20"/>
        </w:rPr>
        <w:t>The Ohio State University, Columbus, OH</w:t>
      </w:r>
      <w:r>
        <w:rPr>
          <w:rFonts w:cs="Times New Roman"/>
          <w:szCs w:val="20"/>
        </w:rPr>
        <w:t>, 43210</w:t>
      </w:r>
    </w:p>
    <w:p w14:paraId="7C5676DA" w14:textId="2E4458B6" w:rsidR="00A0458E" w:rsidRDefault="00A0458E" w:rsidP="00A0458E">
      <w:pPr>
        <w:spacing w:line="240" w:lineRule="auto"/>
        <w:rPr>
          <w:rFonts w:cs="Times New Roman"/>
          <w:szCs w:val="24"/>
        </w:rPr>
      </w:pPr>
      <w:r>
        <w:rPr>
          <w:rFonts w:cs="Times New Roman"/>
          <w:szCs w:val="24"/>
        </w:rPr>
        <w:t xml:space="preserve">Email: </w:t>
      </w:r>
      <w:hyperlink r:id="rId10" w:history="1">
        <w:r w:rsidR="00867ED1" w:rsidRPr="00212437">
          <w:rPr>
            <w:rStyle w:val="Hyperlink"/>
            <w:rFonts w:cs="Times New Roman"/>
            <w:szCs w:val="24"/>
          </w:rPr>
          <w:t>miller.81@osu.edu</w:t>
        </w:r>
      </w:hyperlink>
      <w:r w:rsidR="00867ED1">
        <w:rPr>
          <w:rFonts w:cs="Times New Roman"/>
          <w:szCs w:val="24"/>
        </w:rPr>
        <w:t xml:space="preserve"> </w:t>
      </w:r>
    </w:p>
    <w:p w14:paraId="77ECC337" w14:textId="1B6B5028" w:rsidR="00A0458E" w:rsidRDefault="00A0458E" w:rsidP="00DE1C65">
      <w:pPr>
        <w:spacing w:before="100" w:beforeAutospacing="1" w:after="100" w:afterAutospacing="1" w:line="240" w:lineRule="auto"/>
        <w:jc w:val="both"/>
        <w:rPr>
          <w:rFonts w:cs="Times New Roman"/>
          <w:szCs w:val="20"/>
        </w:rPr>
      </w:pPr>
    </w:p>
    <w:p w14:paraId="7EEEBF9B" w14:textId="2C699E00" w:rsidR="00A0458E" w:rsidRDefault="00A0458E" w:rsidP="00DE1C65">
      <w:pPr>
        <w:spacing w:before="100" w:beforeAutospacing="1" w:after="100" w:afterAutospacing="1" w:line="240" w:lineRule="auto"/>
        <w:jc w:val="both"/>
        <w:rPr>
          <w:rFonts w:cs="Times New Roman"/>
          <w:szCs w:val="20"/>
        </w:rPr>
      </w:pPr>
      <w:r>
        <w:rPr>
          <w:rFonts w:cs="Times New Roman"/>
          <w:szCs w:val="20"/>
        </w:rPr>
        <w:t>Word count: 6</w:t>
      </w:r>
      <w:r w:rsidR="00C35528">
        <w:rPr>
          <w:rFonts w:cs="Times New Roman"/>
          <w:szCs w:val="20"/>
        </w:rPr>
        <w:t>85</w:t>
      </w:r>
      <w:r w:rsidR="00145F06">
        <w:rPr>
          <w:rFonts w:cs="Times New Roman"/>
          <w:szCs w:val="20"/>
        </w:rPr>
        <w:t>2</w:t>
      </w:r>
    </w:p>
    <w:p w14:paraId="1CF7F34F" w14:textId="6F3DEFD1" w:rsidR="009041AF" w:rsidRDefault="009041AF" w:rsidP="00DE1C65">
      <w:pPr>
        <w:spacing w:before="100" w:beforeAutospacing="1" w:after="100" w:afterAutospacing="1" w:line="240" w:lineRule="auto"/>
        <w:jc w:val="both"/>
        <w:rPr>
          <w:rFonts w:cs="Times New Roman"/>
          <w:szCs w:val="20"/>
        </w:rPr>
      </w:pPr>
    </w:p>
    <w:p w14:paraId="36262820" w14:textId="70DE2F8F" w:rsidR="009041AF" w:rsidRDefault="009041AF" w:rsidP="00DE1C65">
      <w:pPr>
        <w:spacing w:before="100" w:beforeAutospacing="1" w:after="100" w:afterAutospacing="1" w:line="240" w:lineRule="auto"/>
        <w:jc w:val="both"/>
        <w:rPr>
          <w:rFonts w:cs="Times New Roman"/>
          <w:szCs w:val="20"/>
        </w:rPr>
      </w:pPr>
    </w:p>
    <w:p w14:paraId="16D37C49" w14:textId="4A53AF65" w:rsidR="009041AF" w:rsidRDefault="009041AF" w:rsidP="00DE1C65">
      <w:pPr>
        <w:spacing w:before="100" w:beforeAutospacing="1" w:after="100" w:afterAutospacing="1" w:line="240" w:lineRule="auto"/>
        <w:jc w:val="both"/>
        <w:rPr>
          <w:rFonts w:cs="Times New Roman"/>
          <w:szCs w:val="20"/>
        </w:rPr>
      </w:pPr>
    </w:p>
    <w:p w14:paraId="077C9C59" w14:textId="5286AFF6" w:rsidR="009041AF" w:rsidRDefault="009041AF" w:rsidP="00DE1C65">
      <w:pPr>
        <w:spacing w:before="100" w:beforeAutospacing="1" w:after="100" w:afterAutospacing="1" w:line="240" w:lineRule="auto"/>
        <w:jc w:val="both"/>
        <w:rPr>
          <w:rFonts w:cs="Times New Roman"/>
          <w:szCs w:val="20"/>
        </w:rPr>
      </w:pPr>
    </w:p>
    <w:p w14:paraId="2945C24F" w14:textId="77777777" w:rsidR="00E73C34" w:rsidRDefault="00E73C34" w:rsidP="00DE1C65">
      <w:pPr>
        <w:spacing w:before="100" w:beforeAutospacing="1" w:after="100" w:afterAutospacing="1" w:line="240" w:lineRule="auto"/>
        <w:jc w:val="both"/>
        <w:rPr>
          <w:rFonts w:cs="Times New Roman"/>
          <w:szCs w:val="20"/>
        </w:rPr>
      </w:pPr>
    </w:p>
    <w:p w14:paraId="0E3AC341" w14:textId="4F1D11EE" w:rsidR="009041AF" w:rsidRDefault="009041AF" w:rsidP="00DE1C65">
      <w:pPr>
        <w:spacing w:before="100" w:beforeAutospacing="1" w:after="100" w:afterAutospacing="1" w:line="240" w:lineRule="auto"/>
        <w:jc w:val="both"/>
        <w:rPr>
          <w:rFonts w:cs="Times New Roman"/>
          <w:szCs w:val="20"/>
        </w:rPr>
      </w:pPr>
      <w:r>
        <w:rPr>
          <w:rFonts w:cs="Times New Roman"/>
          <w:szCs w:val="20"/>
        </w:rPr>
        <w:lastRenderedPageBreak/>
        <w:t>Abstract:</w:t>
      </w: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t>Introduction</w:t>
      </w:r>
    </w:p>
    <w:p w14:paraId="53782355" w14:textId="47A60F99"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F16B77">
        <w:rPr>
          <w:rFonts w:cs="Times New Roman"/>
          <w:szCs w:val="20"/>
        </w:rPr>
        <w:instrText xml:space="preserve"> ADDIN ZOTERO_ITEM CSL_CITATION {"citationID":"XEH04nYV","properties":{"formattedCitation":"({\\i{}1})","plainCitation":"(1)","noteIndex":0},"citationItems":[{"id":1095,"uris":["http://zotero.org/users/9738374/items/HTWRQBQ8"],"itemData":{"id":1095,"type":"article-journal","container-title":"Transportation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F16B77" w:rsidRPr="00F16B77">
        <w:rPr>
          <w:rFonts w:cs="Times New Roman"/>
          <w:szCs w:val="24"/>
        </w:rPr>
        <w:t>(</w:t>
      </w:r>
      <w:r w:rsidR="00F16B77" w:rsidRPr="00F16B77">
        <w:rPr>
          <w:rFonts w:cs="Times New Roman"/>
          <w:i/>
          <w:iCs/>
          <w:szCs w:val="24"/>
        </w:rPr>
        <w:t>1</w:t>
      </w:r>
      <w:r w:rsidR="00F16B77" w:rsidRPr="00F16B77">
        <w:rPr>
          <w:rFonts w:cs="Times New Roman"/>
          <w:szCs w:val="24"/>
        </w:rPr>
        <w:t>)</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F35E5A">
        <w:rPr>
          <w:rFonts w:cs="Times New Roman"/>
          <w:szCs w:val="20"/>
        </w:rPr>
        <w:instrText xml:space="preserve"> ADDIN ZOTERO_ITEM CSL_CITATION {"citationID":"DZtdw0Cd","properties":{"formattedCitation":"({\\i{}2})","plainCitation":"(2)","noteIndex":0},"citationItems":[{"id":1429,"uris":["http://zotero.org/users/9738374/items/6DQ2ERLZ"],"itemData":{"id":1429,"type":"article-journal","abstract":"Public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F35E5A" w:rsidRPr="00F35E5A">
        <w:rPr>
          <w:rFonts w:cs="Times New Roman"/>
          <w:szCs w:val="24"/>
        </w:rPr>
        <w:t>(</w:t>
      </w:r>
      <w:r w:rsidR="00F35E5A" w:rsidRPr="00F35E5A">
        <w:rPr>
          <w:rFonts w:cs="Times New Roman"/>
          <w:i/>
          <w:iCs/>
          <w:szCs w:val="24"/>
        </w:rPr>
        <w:t>2</w:t>
      </w:r>
      <w:r w:rsidR="00F35E5A" w:rsidRPr="00F35E5A">
        <w:rPr>
          <w:rFonts w:cs="Times New Roman"/>
          <w:szCs w:val="24"/>
        </w:rPr>
        <w:t>)</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F35E5A">
        <w:rPr>
          <w:rFonts w:cs="Times New Roman"/>
          <w:szCs w:val="20"/>
        </w:rPr>
        <w:instrText xml:space="preserve"> ADDIN ZOTERO_ITEM CSL_CITATION {"citationID":"bPE1R0oB","properties":{"unsorted":true,"formattedCitation":"({\\i{}3}, {\\i{}4})","plainCitation":"(3, 4)","noteIndex":0},"citationItems":[{"id":1632,"uris":["http://zotero.org/users/9738374/items/8525735B"],"itemData":{"id":1632,"type":"article-journal","container-title":"Transport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F35E5A" w:rsidRPr="00F35E5A">
        <w:rPr>
          <w:rFonts w:cs="Times New Roman"/>
          <w:szCs w:val="24"/>
        </w:rPr>
        <w:t>(</w:t>
      </w:r>
      <w:r w:rsidR="00F35E5A" w:rsidRPr="00F35E5A">
        <w:rPr>
          <w:rFonts w:cs="Times New Roman"/>
          <w:i/>
          <w:iCs/>
          <w:szCs w:val="24"/>
        </w:rPr>
        <w:t>3</w:t>
      </w:r>
      <w:r w:rsidR="00F35E5A" w:rsidRPr="00F35E5A">
        <w:rPr>
          <w:rFonts w:cs="Times New Roman"/>
          <w:szCs w:val="24"/>
        </w:rPr>
        <w:t xml:space="preserve">, </w:t>
      </w:r>
      <w:r w:rsidR="00F35E5A" w:rsidRPr="00F35E5A">
        <w:rPr>
          <w:rFonts w:cs="Times New Roman"/>
          <w:i/>
          <w:iCs/>
          <w:szCs w:val="24"/>
        </w:rPr>
        <w:t>4</w:t>
      </w:r>
      <w:r w:rsidR="00F35E5A" w:rsidRPr="00F35E5A">
        <w:rPr>
          <w:rFonts w:cs="Times New Roman"/>
          <w:szCs w:val="24"/>
        </w:rPr>
        <w:t>)</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lastRenderedPageBreak/>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527146B3"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200A91">
        <w:rPr>
          <w:rFonts w:cs="Times New Roman"/>
          <w:szCs w:val="20"/>
        </w:rPr>
        <w:instrText xml:space="preserve"> ADDIN ZOTERO_ITEM CSL_CITATION {"citationID":"f0PzI2Zv","properties":{"formattedCitation":"({\\i{}5})","plainCitation":"(5)","noteIndex":0},"citationItems":[{"id":1694,"uris":["http://zotero.org/users/9738374/items/S5PZ7VJC"],"itemData":{"id":1694,"type":"article-journal","container-title":"Journal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200A91" w:rsidRPr="00200A91">
        <w:rPr>
          <w:rFonts w:cs="Times New Roman"/>
          <w:szCs w:val="24"/>
        </w:rPr>
        <w:t>(</w:t>
      </w:r>
      <w:r w:rsidR="00200A91" w:rsidRPr="00200A91">
        <w:rPr>
          <w:rFonts w:cs="Times New Roman"/>
          <w:i/>
          <w:iCs/>
          <w:szCs w:val="24"/>
        </w:rPr>
        <w:t>5</w:t>
      </w:r>
      <w:r w:rsidR="00200A91" w:rsidRPr="00200A91">
        <w:rPr>
          <w:rFonts w:cs="Times New Roman"/>
          <w:szCs w:val="24"/>
        </w:rPr>
        <w:t>)</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200A91">
        <w:rPr>
          <w:rFonts w:cs="Times New Roman"/>
          <w:szCs w:val="20"/>
        </w:rPr>
        <w:instrText xml:space="preserve"> ADDIN ZOTERO_ITEM CSL_CITATION {"citationID":"hF0gZI2t","properties":{"formattedCitation":"({\\i{}6}, {\\i{}7})","plainCitation":"(6, 7)","noteIndex":0},"citationItems":[{"id":"kK5UiTgG/qDkstcDE","uris":["http://www.mendeley.com/documents/?uuid=4b7da257-dbb2-4aa9-8252-6c2b88cc8f2e"],"itemData":{"author":[{"dropping-particle":"","family":"Miller","given":"Harvey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prism","type":"article-journal"}},{"id":18,"uris":["http://zotero.org/user</w:instrText>
      </w:r>
      <w:r w:rsidR="00200A91">
        <w:rPr>
          <w:rFonts w:cs="Times New Roman" w:hint="eastAsia"/>
          <w:szCs w:val="20"/>
        </w:rPr>
        <w:instrText>s/9738374/items/Y7VLYI2D"],"itemData":{"id":18,"type":"article-journal","container-title":"Geographical analysis","ISSN":"0016-7363","issue":"1","note":"publisher: Wiley Online Library","page":"187</w:instrText>
      </w:r>
      <w:r w:rsidR="00200A91">
        <w:rPr>
          <w:rFonts w:cs="Times New Roman" w:hint="eastAsia"/>
          <w:szCs w:val="20"/>
        </w:rPr>
        <w:instrText>–</w:instrText>
      </w:r>
      <w:r w:rsidR="00200A91">
        <w:rPr>
          <w:rFonts w:cs="Times New Roman" w:hint="eastAsia"/>
          <w:szCs w:val="20"/>
        </w:rPr>
        <w:instrText>212","title":"Measuring space</w:instrText>
      </w:r>
      <w:r w:rsidR="00200A91">
        <w:rPr>
          <w:rFonts w:cs="Times New Roman" w:hint="eastAsia"/>
          <w:szCs w:val="20"/>
        </w:rPr>
        <w:instrText>‐</w:instrText>
      </w:r>
      <w:r w:rsidR="00200A91">
        <w:rPr>
          <w:rFonts w:cs="Times New Roman" w:hint="eastAsia"/>
          <w:szCs w:val="20"/>
        </w:rPr>
        <w:instrText>time accessibility benefits</w:instrText>
      </w:r>
      <w:r w:rsidR="00200A91">
        <w:rPr>
          <w:rFonts w:cs="Times New Roman"/>
          <w:szCs w:val="20"/>
        </w:rPr>
        <w:instrText xml:space="preserve">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200A91" w:rsidRPr="00200A91">
        <w:rPr>
          <w:rFonts w:cs="Times New Roman"/>
          <w:szCs w:val="24"/>
        </w:rPr>
        <w:t>(</w:t>
      </w:r>
      <w:r w:rsidR="00200A91" w:rsidRPr="00200A91">
        <w:rPr>
          <w:rFonts w:cs="Times New Roman"/>
          <w:i/>
          <w:iCs/>
          <w:szCs w:val="24"/>
        </w:rPr>
        <w:t>6</w:t>
      </w:r>
      <w:r w:rsidR="00200A91" w:rsidRPr="00200A91">
        <w:rPr>
          <w:rFonts w:cs="Times New Roman"/>
          <w:szCs w:val="24"/>
        </w:rPr>
        <w:t xml:space="preserve">, </w:t>
      </w:r>
      <w:r w:rsidR="00200A91" w:rsidRPr="00200A91">
        <w:rPr>
          <w:rFonts w:cs="Times New Roman"/>
          <w:i/>
          <w:iCs/>
          <w:szCs w:val="24"/>
        </w:rPr>
        <w:t>7</w:t>
      </w:r>
      <w:r w:rsidR="00200A91" w:rsidRPr="00200A91">
        <w:rPr>
          <w:rFonts w:cs="Times New Roman"/>
          <w:szCs w:val="24"/>
        </w:rPr>
        <w:t>)</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200A91">
        <w:rPr>
          <w:rFonts w:cs="Times New Roman"/>
          <w:szCs w:val="20"/>
        </w:rPr>
        <w:instrText xml:space="preserve"> ADDIN ZOTERO_ITEM CSL_CITATION {"citationID":"npT7fUPb","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both of these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200A91">
        <w:rPr>
          <w:rFonts w:cs="Times New Roman"/>
          <w:szCs w:val="20"/>
        </w:rPr>
        <w:instrText xml:space="preserve"> ADDIN ZOTERO_ITEM CSL_CITATION {"citationID":"xgkEtNze","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7B3AAF53"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200A91">
        <w:rPr>
          <w:rFonts w:cs="Times New Roman"/>
          <w:szCs w:val="20"/>
        </w:rPr>
        <w:instrText xml:space="preserve"> ADDIN ZOTERO_ITEM CSL_CITATION {"citationID":"F33z0jdh","properties":{"formattedCitation":"({\\i{}9}, {\\i{}10})","plainCitation":"(9, 10)","noteIndex":0},"citationItems":[{"id":1645,"uris":["http://zotero.org/users/9738374/items/X2NPE76Z"],"itemData":{"id":1645,"type":"article-journal","container-title":"Transportation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200A91" w:rsidRPr="00200A91">
        <w:rPr>
          <w:rFonts w:cs="Times New Roman"/>
          <w:szCs w:val="24"/>
        </w:rPr>
        <w:t>(</w:t>
      </w:r>
      <w:r w:rsidR="00200A91" w:rsidRPr="00200A91">
        <w:rPr>
          <w:rFonts w:cs="Times New Roman"/>
          <w:i/>
          <w:iCs/>
          <w:szCs w:val="24"/>
        </w:rPr>
        <w:t>9</w:t>
      </w:r>
      <w:r w:rsidR="00200A91" w:rsidRPr="00200A91">
        <w:rPr>
          <w:rFonts w:cs="Times New Roman"/>
          <w:szCs w:val="24"/>
        </w:rPr>
        <w:t xml:space="preserve">, </w:t>
      </w:r>
      <w:r w:rsidR="00200A91" w:rsidRPr="00200A91">
        <w:rPr>
          <w:rFonts w:cs="Times New Roman"/>
          <w:i/>
          <w:iCs/>
          <w:szCs w:val="24"/>
        </w:rPr>
        <w:t>10</w:t>
      </w:r>
      <w:r w:rsidR="00200A91" w:rsidRPr="00200A91">
        <w:rPr>
          <w:rFonts w:cs="Times New Roman"/>
          <w:szCs w:val="24"/>
        </w:rPr>
        <w:t>)</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200A91">
        <w:rPr>
          <w:rFonts w:cs="Times New Roman"/>
          <w:szCs w:val="20"/>
        </w:rPr>
        <w:instrText xml:space="preserve"> ADDIN ZOTERO_ITEM CSL_CITATION {"citationID":"jOlOhXFZ","properties":{"formattedCitation":"({\\i{}9}, {\\i{}11}, {\\i{}12})","plainCitation":"(9, 11, 12)","noteIndex":0},"citationItems":[{"id":1645,"uris":["http://zotero.org/users/9738374/items/X2NPE76Z"],"itemData":{"id":1645,"type":"article-journal","container-title":"Transportation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200A91" w:rsidRPr="00200A91">
        <w:rPr>
          <w:rFonts w:cs="Times New Roman"/>
          <w:szCs w:val="24"/>
        </w:rPr>
        <w:t>(</w:t>
      </w:r>
      <w:r w:rsidR="00200A91" w:rsidRPr="00200A91">
        <w:rPr>
          <w:rFonts w:cs="Times New Roman"/>
          <w:i/>
          <w:iCs/>
          <w:szCs w:val="24"/>
        </w:rPr>
        <w:t>9</w:t>
      </w:r>
      <w:r w:rsidR="00200A91" w:rsidRPr="00200A91">
        <w:rPr>
          <w:rFonts w:cs="Times New Roman"/>
          <w:szCs w:val="24"/>
        </w:rPr>
        <w:t xml:space="preserve">, </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5A7406">
        <w:rPr>
          <w:rFonts w:cs="Times New Roman"/>
          <w:szCs w:val="20"/>
        </w:rPr>
        <w:fldChar w:fldCharType="end"/>
      </w:r>
      <w:r w:rsidR="00AE1191">
        <w:rPr>
          <w:rFonts w:cs="Times New Roman"/>
          <w:szCs w:val="20"/>
        </w:rPr>
        <w:t xml:space="preserve">. </w:t>
      </w:r>
    </w:p>
    <w:p w14:paraId="7E13C750" w14:textId="685BB9F2"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 xml:space="preserve">during a </w:t>
      </w:r>
      <w:r w:rsidR="00AC2B35">
        <w:rPr>
          <w:rFonts w:cs="Times New Roman"/>
          <w:szCs w:val="20"/>
        </w:rPr>
        <w:lastRenderedPageBreak/>
        <w:t>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200A91">
        <w:rPr>
          <w:rFonts w:cs="Times New Roman"/>
          <w:szCs w:val="20"/>
        </w:rPr>
        <w:instrText xml:space="preserve"> ADDIN ZOTERO_ITEM CSL_CITATION {"citationID":"IC8TJSiV","properties":{"formattedCitation":"({\\i{}11}, {\\i{}12})","plainCitation":"(11, 12)","noteIndex":0},"citationItems":[{"id":1637,"uris":["http://zotero.org/users/9738374/items/S89BYNSH"],"itemData":{"id":1637,"type":"article-journal","container-title":"Transport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200A91">
        <w:rPr>
          <w:rFonts w:cs="Times New Roman"/>
          <w:szCs w:val="20"/>
        </w:rPr>
        <w:instrText xml:space="preserve"> ADDIN ZOTERO_ITEM CSL_CITATION {"citationID":"LB6kz3bL","properties":{"formattedCitation":"({\\i{}11})","plainCitation":"(11)","noteIndex":0},"citationItems":[{"id":1637,"uris":["http://zotero.org/users/9738374/items/S89BYNSH"],"itemData":{"id":1637,"type":"article-journal","container-title":"Transport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200A91">
        <w:rPr>
          <w:rFonts w:cs="Times New Roman"/>
          <w:szCs w:val="20"/>
        </w:rPr>
        <w:instrText xml:space="preserve"> ADDIN ZOTERO_ITEM CSL_CITATION {"citationID":"XxJD6yaQ","properties":{"formattedCitation":"({\\i{}11}, {\\i{}12})","plainCitation":"(11, 12)","noteIndex":0},"citationItems":[{"id":1637,"uris":["http://zotero.org/users/9738374/items/S89BYNSH"],"itemData":{"id":1637,"type":"article-journal","container-title":"Transport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200A91" w:rsidRPr="00200A91">
        <w:rPr>
          <w:rFonts w:cs="Times New Roman"/>
          <w:szCs w:val="24"/>
        </w:rPr>
        <w:t>(</w:t>
      </w:r>
      <w:r w:rsidR="00200A91" w:rsidRPr="00200A91">
        <w:rPr>
          <w:rFonts w:cs="Times New Roman"/>
          <w:i/>
          <w:iCs/>
          <w:szCs w:val="24"/>
        </w:rPr>
        <w:t>11</w:t>
      </w:r>
      <w:r w:rsidR="00200A91" w:rsidRPr="00200A91">
        <w:rPr>
          <w:rFonts w:cs="Times New Roman"/>
          <w:szCs w:val="24"/>
        </w:rPr>
        <w:t xml:space="preserve">, </w:t>
      </w:r>
      <w:r w:rsidR="00200A91" w:rsidRPr="00200A91">
        <w:rPr>
          <w:rFonts w:cs="Times New Roman"/>
          <w:i/>
          <w:iCs/>
          <w:szCs w:val="24"/>
        </w:rPr>
        <w:t>12</w:t>
      </w:r>
      <w:r w:rsidR="00200A91" w:rsidRPr="00200A91">
        <w:rPr>
          <w:rFonts w:cs="Times New Roman"/>
          <w:szCs w:val="24"/>
        </w:rPr>
        <w:t>)</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7A5A3013"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200A91">
        <w:rPr>
          <w:rFonts w:cs="Times New Roman"/>
          <w:szCs w:val="20"/>
        </w:rPr>
        <w:instrText xml:space="preserve"> ADDIN ZOTERO_ITEM CSL_CITATION {"citationID":"Vsee7P3D","properties":{"formattedCitation":"({\\i{}12})","plainCitation":"(12)","noteIndex":0},"citationItems":[{"id":1638,"uris":["http://zotero.org/users/9738374/items/CU8W2TEE"],"itemData":{"id":1638,"type":"article-journal","container-title":"Transportation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200A91" w:rsidRPr="00200A91">
        <w:rPr>
          <w:rFonts w:cs="Times New Roman"/>
          <w:szCs w:val="24"/>
        </w:rPr>
        <w:t>(</w:t>
      </w:r>
      <w:r w:rsidR="00200A91" w:rsidRPr="00200A91">
        <w:rPr>
          <w:rFonts w:cs="Times New Roman"/>
          <w:i/>
          <w:iCs/>
          <w:szCs w:val="24"/>
        </w:rPr>
        <w:t>12</w:t>
      </w:r>
      <w:r w:rsidR="00200A91" w:rsidRPr="00200A91">
        <w:rPr>
          <w:rFonts w:cs="Times New Roman"/>
          <w:szCs w:val="24"/>
        </w:rPr>
        <w:t>)</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200A91">
        <w:rPr>
          <w:rFonts w:cs="Times New Roman"/>
          <w:szCs w:val="20"/>
        </w:rPr>
        <w:instrText xml:space="preserve"> ADDIN ZOTERO_ITEM CSL_CITATION {"citationID":"R6yDJE9v","properties":{"formattedCitation":"({\\i{}12}, {\\i{}13})","plainCitation":"(12, 13)","noteIndex":0},"citationItems":[{"id":1638,"uris":["http://zotero.org/users/9738374/items/CU8W2TEE"],"itemData":{"id":1638,"type":"article-journal","container-title":"Transportation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200A91" w:rsidRPr="00200A91">
        <w:rPr>
          <w:rFonts w:cs="Times New Roman"/>
          <w:szCs w:val="24"/>
        </w:rPr>
        <w:t>(</w:t>
      </w:r>
      <w:r w:rsidR="00200A91" w:rsidRPr="00200A91">
        <w:rPr>
          <w:rFonts w:cs="Times New Roman"/>
          <w:i/>
          <w:iCs/>
          <w:szCs w:val="24"/>
        </w:rPr>
        <w:t>12</w:t>
      </w:r>
      <w:r w:rsidR="00200A91" w:rsidRPr="00200A91">
        <w:rPr>
          <w:rFonts w:cs="Times New Roman"/>
          <w:szCs w:val="24"/>
        </w:rPr>
        <w:t xml:space="preserve">, </w:t>
      </w:r>
      <w:r w:rsidR="00200A91" w:rsidRPr="00200A91">
        <w:rPr>
          <w:rFonts w:cs="Times New Roman"/>
          <w:i/>
          <w:iCs/>
          <w:szCs w:val="24"/>
        </w:rPr>
        <w:t>13</w:t>
      </w:r>
      <w:r w:rsidR="00200A91" w:rsidRPr="00200A91">
        <w:rPr>
          <w:rFonts w:cs="Times New Roman"/>
          <w:szCs w:val="24"/>
        </w:rPr>
        <w:t>)</w:t>
      </w:r>
      <w:r w:rsidR="00470498">
        <w:rPr>
          <w:rFonts w:cs="Times New Roman"/>
          <w:szCs w:val="20"/>
        </w:rPr>
        <w:fldChar w:fldCharType="end"/>
      </w:r>
      <w:r w:rsidR="00470498">
        <w:rPr>
          <w:rFonts w:cs="Times New Roman"/>
          <w:szCs w:val="20"/>
        </w:rPr>
        <w:t xml:space="preserve">. Carrion and Levinson </w:t>
      </w:r>
      <w:r w:rsidR="00470498">
        <w:rPr>
          <w:rFonts w:cs="Times New Roman"/>
          <w:szCs w:val="20"/>
        </w:rPr>
        <w:fldChar w:fldCharType="begin"/>
      </w:r>
      <w:r w:rsidR="00200A91">
        <w:rPr>
          <w:rFonts w:cs="Times New Roman"/>
          <w:szCs w:val="20"/>
        </w:rPr>
        <w:instrText xml:space="preserve"> ADDIN ZOTERO_ITEM CSL_CITATION {"citationID":"73zzUVDo","properties":{"formattedCitation":"({\\i{}14})","plainCitation":"(14)","noteIndex":0},"citationItems":[{"id":1671,"uris":["http://zotero.org/users/9738374/items/9MZNXZEN"],"itemData":{"id":1671,"type":"article-journal","container-title":"Transportation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470498">
        <w:rPr>
          <w:rFonts w:cs="Times New Roman"/>
          <w:szCs w:val="20"/>
        </w:rPr>
        <w:fldChar w:fldCharType="separate"/>
      </w:r>
      <w:r w:rsidR="00200A91" w:rsidRPr="00200A91">
        <w:rPr>
          <w:rFonts w:cs="Times New Roman"/>
          <w:szCs w:val="24"/>
        </w:rPr>
        <w:t>(</w:t>
      </w:r>
      <w:r w:rsidR="00200A91" w:rsidRPr="00200A91">
        <w:rPr>
          <w:rFonts w:cs="Times New Roman"/>
          <w:i/>
          <w:iCs/>
          <w:szCs w:val="24"/>
        </w:rPr>
        <w:t>14</w:t>
      </w:r>
      <w:r w:rsidR="00200A91" w:rsidRPr="00200A91">
        <w:rPr>
          <w:rFonts w:cs="Times New Roman"/>
          <w:szCs w:val="24"/>
        </w:rPr>
        <w:t>)</w:t>
      </w:r>
      <w:r w:rsidR="00470498">
        <w:rPr>
          <w:rFonts w:cs="Times New Roman"/>
          <w:szCs w:val="20"/>
        </w:rPr>
        <w:fldChar w:fldCharType="end"/>
      </w:r>
      <w:r w:rsidR="00470498">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7EA440AC"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t xml:space="preserve">D’este and Taylor </w:t>
      </w:r>
      <w:r w:rsidR="00F579EE">
        <w:rPr>
          <w:rFonts w:cs="Times New Roman"/>
          <w:szCs w:val="20"/>
        </w:rPr>
        <w:fldChar w:fldCharType="begin"/>
      </w:r>
      <w:r w:rsidR="00200A91">
        <w:rPr>
          <w:rFonts w:cs="Times New Roman"/>
          <w:szCs w:val="20"/>
        </w:rPr>
        <w:instrText xml:space="preserve"> ADDIN ZOTERO_ITEM CSL_CITATION {"citationID":"UkNmqK0T","properties":{"formattedCitation":"({\\i{}15})","plainCitation":"(15)","noteIndex":0},"citationItems":[{"id":1657,"uris":["http://zotero.org/users/9738374/items/XEEICI3P"],"itemData":{"id":1657,"type":"chapter","container-title":"The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200A91" w:rsidRPr="00200A91">
        <w:rPr>
          <w:rFonts w:cs="Times New Roman"/>
          <w:szCs w:val="24"/>
        </w:rPr>
        <w:t>(</w:t>
      </w:r>
      <w:r w:rsidR="00200A91" w:rsidRPr="00200A91">
        <w:rPr>
          <w:rFonts w:cs="Times New Roman"/>
          <w:i/>
          <w:iCs/>
          <w:szCs w:val="24"/>
        </w:rPr>
        <w:t>15</w:t>
      </w:r>
      <w:r w:rsidR="00200A91" w:rsidRPr="00200A91">
        <w:rPr>
          <w:rFonts w:cs="Times New Roman"/>
          <w:szCs w:val="24"/>
        </w:rPr>
        <w:t>)</w:t>
      </w:r>
      <w:r w:rsidR="00F579EE">
        <w:rPr>
          <w:rFonts w:cs="Times New Roman"/>
          <w:szCs w:val="20"/>
        </w:rPr>
        <w:fldChar w:fldCharType="end"/>
      </w:r>
      <w:r w:rsidR="00F579EE">
        <w:rPr>
          <w:rFonts w:cs="Times New Roman"/>
          <w:szCs w:val="20"/>
        </w:rPr>
        <w:t xml:space="preserve"> and Taylor and D’este </w:t>
      </w:r>
      <w:r w:rsidR="00F579EE">
        <w:rPr>
          <w:rFonts w:cs="Times New Roman"/>
          <w:szCs w:val="20"/>
        </w:rPr>
        <w:fldChar w:fldCharType="begin"/>
      </w:r>
      <w:r w:rsidR="00200A91">
        <w:rPr>
          <w:rFonts w:cs="Times New Roman"/>
          <w:szCs w:val="20"/>
        </w:rPr>
        <w:instrText xml:space="preserve"> ADDIN ZOTERO_ITEM CSL_CITATION {"citationID":"jJKANUkQ","properties":{"formattedCitation":"({\\i{}16})","plainCitation":"(16)","noteIndex":0},"citationItems":[{"id":1661,"uris":["http://zotero.org/users/9738374/items/WNZI9K89"],"itemData":{"id":1661,"type":"chapter","container-title":"Critical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200A91" w:rsidRPr="00200A91">
        <w:rPr>
          <w:rFonts w:cs="Times New Roman"/>
          <w:szCs w:val="24"/>
        </w:rPr>
        <w:t>(</w:t>
      </w:r>
      <w:r w:rsidR="00200A91" w:rsidRPr="00200A91">
        <w:rPr>
          <w:rFonts w:cs="Times New Roman"/>
          <w:i/>
          <w:iCs/>
          <w:szCs w:val="24"/>
        </w:rPr>
        <w:t>16</w:t>
      </w:r>
      <w:r w:rsidR="00200A91" w:rsidRPr="00200A91">
        <w:rPr>
          <w:rFonts w:cs="Times New Roman"/>
          <w:szCs w:val="24"/>
        </w:rPr>
        <w:t>)</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t xml:space="preserve">Wessel, Allen, and Farber </w:t>
      </w:r>
      <w:r w:rsidR="00690D62">
        <w:rPr>
          <w:rFonts w:cs="Times New Roman"/>
          <w:szCs w:val="20"/>
        </w:rPr>
        <w:fldChar w:fldCharType="begin"/>
      </w:r>
      <w:r w:rsidR="00200A91">
        <w:rPr>
          <w:rFonts w:cs="Times New Roman"/>
          <w:szCs w:val="20"/>
        </w:rPr>
        <w:instrText xml:space="preserve"> ADDIN ZOTERO_ITEM CSL_CITATION {"citationID":"Z2qN4HGL","properties":{"formattedCitation":"({\\i{}17})","plainCitation":"(17)","noteIndex":0},"citationItems":[{"id":1245,"uris":["http://zotero.org/users/9738374/items/WUMJIMI8"],"itemData":{"id":1245,"type":"article-journal","container-title":"Journal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200A91" w:rsidRPr="00200A91">
        <w:rPr>
          <w:rFonts w:cs="Times New Roman"/>
          <w:szCs w:val="24"/>
        </w:rPr>
        <w:t>(</w:t>
      </w:r>
      <w:r w:rsidR="00200A91" w:rsidRPr="00200A91">
        <w:rPr>
          <w:rFonts w:cs="Times New Roman"/>
          <w:i/>
          <w:iCs/>
          <w:szCs w:val="24"/>
        </w:rPr>
        <w:t>17</w:t>
      </w:r>
      <w:r w:rsidR="00200A91" w:rsidRPr="00200A91">
        <w:rPr>
          <w:rFonts w:cs="Times New Roman"/>
          <w:szCs w:val="24"/>
        </w:rPr>
        <w:t>)</w:t>
      </w:r>
      <w:r w:rsidR="00690D62">
        <w:rPr>
          <w:rFonts w:cs="Times New Roman"/>
          <w:szCs w:val="20"/>
        </w:rPr>
        <w:fldChar w:fldCharType="end"/>
      </w:r>
      <w:r w:rsidR="00690D62">
        <w:rPr>
          <w:rFonts w:cs="Times New Roman"/>
          <w:szCs w:val="20"/>
        </w:rPr>
        <w:t xml:space="preserve"> and Wessel and Farber </w:t>
      </w:r>
      <w:r w:rsidR="00690D62">
        <w:rPr>
          <w:rFonts w:cs="Times New Roman"/>
          <w:szCs w:val="20"/>
        </w:rPr>
        <w:fldChar w:fldCharType="begin"/>
      </w:r>
      <w:r w:rsidR="00200A91">
        <w:rPr>
          <w:rFonts w:cs="Times New Roman"/>
          <w:szCs w:val="20"/>
        </w:rPr>
        <w:instrText xml:space="preserve"> ADDIN ZOTERO_ITEM CSL_CITATION {"citationID":"ZQ7fFd6r","properties":{"formattedCitation":"({\\i{}18})","plainCitation":"(18)","noteIndex":0},"citationItems":[{"id":"kK5UiTgG/Rdg7ZT5k","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200A91" w:rsidRPr="00200A91">
        <w:rPr>
          <w:rFonts w:cs="Times New Roman"/>
          <w:szCs w:val="24"/>
        </w:rPr>
        <w:t>(</w:t>
      </w:r>
      <w:r w:rsidR="00200A91" w:rsidRPr="00200A91">
        <w:rPr>
          <w:rFonts w:cs="Times New Roman"/>
          <w:i/>
          <w:iCs/>
          <w:szCs w:val="24"/>
        </w:rPr>
        <w:t>18</w:t>
      </w:r>
      <w:r w:rsidR="00200A91" w:rsidRPr="00200A91">
        <w:rPr>
          <w:rFonts w:cs="Times New Roman"/>
          <w:szCs w:val="24"/>
        </w:rPr>
        <w:t>)</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E775D">
        <w:rPr>
          <w:rFonts w:cs="Times New Roman"/>
          <w:szCs w:val="20"/>
        </w:rPr>
        <w:instrText xml:space="preserve"> ADDIN ZOTERO_ITEM CSL_CITATION {"citationID":"cHDiALw3","properties":{"formattedCitation":"({\\i{}19})","plainCitation":"(19)","noteIndex":0},"citationItems":[{"id":1696,"uris":["http://zotero.org/users/9738374/items/AAAVQZML"],"itemData":{"id":1696,"type":"article-journal","container-title":"Transportation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E775D" w:rsidRPr="000E775D">
        <w:rPr>
          <w:rFonts w:cs="Times New Roman"/>
          <w:szCs w:val="24"/>
        </w:rPr>
        <w:t>(</w:t>
      </w:r>
      <w:r w:rsidR="000E775D" w:rsidRPr="000E775D">
        <w:rPr>
          <w:rFonts w:cs="Times New Roman"/>
          <w:i/>
          <w:iCs/>
          <w:szCs w:val="24"/>
        </w:rPr>
        <w:t>19</w:t>
      </w:r>
      <w:r w:rsidR="000E775D" w:rsidRPr="000E775D">
        <w:rPr>
          <w:rFonts w:cs="Times New Roman"/>
          <w:szCs w:val="24"/>
        </w:rPr>
        <w:t>)</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08BC4607"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335C46">
        <w:rPr>
          <w:rFonts w:cs="Times New Roman"/>
          <w:szCs w:val="20"/>
        </w:rPr>
        <w:t>L</w:t>
      </w:r>
      <w:r w:rsidR="00044BFF">
        <w:rPr>
          <w:rFonts w:cs="Times New Roman"/>
          <w:szCs w:val="20"/>
        </w:rPr>
        <w:t>iu</w:t>
      </w:r>
      <w:r>
        <w:rPr>
          <w:rFonts w:cs="Times New Roman"/>
          <w:szCs w:val="20"/>
        </w:rPr>
        <w:t xml:space="preserve">, Porr, and Miller </w:t>
      </w:r>
      <w:r>
        <w:rPr>
          <w:rFonts w:cs="Times New Roman"/>
          <w:szCs w:val="20"/>
        </w:rPr>
        <w:fldChar w:fldCharType="begin"/>
      </w:r>
      <w:r w:rsidR="00200A91">
        <w:rPr>
          <w:rFonts w:cs="Times New Roman"/>
          <w:szCs w:val="20"/>
        </w:rPr>
        <w:instrText xml:space="preserve"> ADDIN ZOTERO_ITEM CSL_CITATION {"citationID":"Kl53SiGM","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Pr>
          <w:rFonts w:cs="Times New Roman"/>
          <w:szCs w:val="20"/>
        </w:rPr>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Pr>
          <w:rFonts w:cs="Times New Roman"/>
          <w:szCs w:val="20"/>
        </w:rPr>
        <w:fldChar w:fldCharType="end"/>
      </w:r>
      <w:r>
        <w:rPr>
          <w:rFonts w:cs="Times New Roman"/>
          <w:szCs w:val="20"/>
        </w:rPr>
        <w:t xml:space="preserve"> 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t>
      </w:r>
      <w:r w:rsidR="00BA52F4">
        <w:rPr>
          <w:rFonts w:cs="Times New Roman"/>
          <w:szCs w:val="20"/>
        </w:rPr>
        <w:lastRenderedPageBreak/>
        <w:t xml:space="preserve">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1BD544D4"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E775D">
        <w:rPr>
          <w:rFonts w:cs="Times New Roman"/>
          <w:szCs w:val="20"/>
        </w:rPr>
        <w:instrText xml:space="preserve"> ADDIN ZOTERO_ITEM CSL_CITATION {"citationID":"maIzNIV2","properties":{"formattedCitation":"({\\i{}20})","plainCitation":"(20)","noteIndex":0},"citationItems":[{"id":1662,"uris":["http://zotero.org/users/9738374/items/I6GLU9FY"],"itemData":{"id":1662,"type":"article-journal","title":"Transit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E775D" w:rsidRPr="000E775D">
        <w:rPr>
          <w:rFonts w:cs="Times New Roman"/>
          <w:szCs w:val="24"/>
        </w:rPr>
        <w:t>(</w:t>
      </w:r>
      <w:r w:rsidR="000E775D" w:rsidRPr="000E775D">
        <w:rPr>
          <w:rFonts w:cs="Times New Roman"/>
          <w:i/>
          <w:iCs/>
          <w:szCs w:val="24"/>
        </w:rPr>
        <w:t>20</w:t>
      </w:r>
      <w:r w:rsidR="000E775D" w:rsidRPr="000E775D">
        <w:rPr>
          <w:rFonts w:cs="Times New Roman"/>
          <w:szCs w:val="24"/>
        </w:rPr>
        <w:t>)</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E775D">
        <w:rPr>
          <w:rFonts w:cs="Times New Roman"/>
          <w:szCs w:val="20"/>
        </w:rPr>
        <w:instrText xml:space="preserve"> ADDIN ZOTERO_ITEM CSL_CITATION {"citationID":"n0fO5UOq","properties":{"formattedCitation":"({\\i{}21})","plainCitation":"(21)","noteIndex":0},"citationItems":[{"id":"kK5UiTgG/2imq2JD9","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E775D" w:rsidRPr="000E775D">
        <w:rPr>
          <w:rFonts w:cs="Times New Roman"/>
          <w:szCs w:val="24"/>
        </w:rPr>
        <w:t>(</w:t>
      </w:r>
      <w:r w:rsidR="000E775D" w:rsidRPr="000E775D">
        <w:rPr>
          <w:rFonts w:cs="Times New Roman"/>
          <w:i/>
          <w:iCs/>
          <w:szCs w:val="24"/>
        </w:rPr>
        <w:t>21</w:t>
      </w:r>
      <w:r w:rsidR="000E775D" w:rsidRPr="000E775D">
        <w:rPr>
          <w:rFonts w:cs="Times New Roman"/>
          <w:szCs w:val="24"/>
        </w:rPr>
        <w:t>)</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E775D">
        <w:rPr>
          <w:rFonts w:cs="Times New Roman"/>
          <w:szCs w:val="20"/>
        </w:rPr>
        <w:instrText xml:space="preserve"> ADDIN ZOTERO_ITEM CSL_CITATION {"citationID":"iIMmE5Th","properties":{"formattedCitation":"({\\i{}2}, {\\i{}20})","plainCitation":"(2, 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E775D" w:rsidRPr="000E775D">
        <w:rPr>
          <w:rFonts w:cs="Times New Roman"/>
          <w:szCs w:val="24"/>
        </w:rPr>
        <w:t>(</w:t>
      </w:r>
      <w:r w:rsidR="000E775D" w:rsidRPr="000E775D">
        <w:rPr>
          <w:rFonts w:cs="Times New Roman"/>
          <w:i/>
          <w:iCs/>
          <w:szCs w:val="24"/>
        </w:rPr>
        <w:t>2</w:t>
      </w:r>
      <w:r w:rsidR="000E775D" w:rsidRPr="000E775D">
        <w:rPr>
          <w:rFonts w:cs="Times New Roman"/>
          <w:szCs w:val="24"/>
        </w:rPr>
        <w:t xml:space="preserve">, </w:t>
      </w:r>
      <w:r w:rsidR="000E775D" w:rsidRPr="000E775D">
        <w:rPr>
          <w:rFonts w:cs="Times New Roman"/>
          <w:i/>
          <w:iCs/>
          <w:szCs w:val="24"/>
        </w:rPr>
        <w:t>20</w:t>
      </w:r>
      <w:r w:rsidR="000E775D" w:rsidRPr="000E775D">
        <w:rPr>
          <w:rFonts w:cs="Times New Roman"/>
          <w:szCs w:val="24"/>
        </w:rPr>
        <w:t>)</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1C8C112A"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not 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CB845DE"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200A91">
        <w:rPr>
          <w:rFonts w:cs="Times New Roman"/>
          <w:szCs w:val="20"/>
        </w:rPr>
        <w:instrText xml:space="preserve"> ADDIN ZOTERO_ITEM CSL_CITATION {"citationID":"Dl0wFLuJ","properties":{"formattedCitation":"({\\i{}2}, {\\i{}14})","plainCitation":"(2, 14)","noteIndex":0},"citationItems":[{"id":1671,"uris":["http://zotero.org/users/9738374/items/9MZNXZEN"],"itemData":{"id":1671,"type":"article-journal","container-title":"Transportation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200A91" w:rsidRPr="00200A91">
        <w:rPr>
          <w:rFonts w:cs="Times New Roman"/>
          <w:szCs w:val="24"/>
        </w:rPr>
        <w:t>(</w:t>
      </w:r>
      <w:r w:rsidR="00200A91" w:rsidRPr="00200A91">
        <w:rPr>
          <w:rFonts w:cs="Times New Roman"/>
          <w:i/>
          <w:iCs/>
          <w:szCs w:val="24"/>
        </w:rPr>
        <w:t>2</w:t>
      </w:r>
      <w:r w:rsidR="00200A91" w:rsidRPr="00200A91">
        <w:rPr>
          <w:rFonts w:cs="Times New Roman"/>
          <w:szCs w:val="24"/>
        </w:rPr>
        <w:t xml:space="preserve">, </w:t>
      </w:r>
      <w:r w:rsidR="00200A91" w:rsidRPr="00200A91">
        <w:rPr>
          <w:rFonts w:cs="Times New Roman"/>
          <w:i/>
          <w:iCs/>
          <w:szCs w:val="24"/>
        </w:rPr>
        <w:t>14</w:t>
      </w:r>
      <w:r w:rsidR="00200A91" w:rsidRPr="00200A91">
        <w:rPr>
          <w:rFonts w:cs="Times New Roman"/>
          <w:szCs w:val="24"/>
        </w:rPr>
        <w:t>)</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E775D">
        <w:rPr>
          <w:rFonts w:cs="Times New Roman"/>
          <w:szCs w:val="20"/>
        </w:rPr>
        <w:instrText xml:space="preserve"> ADDIN ZOTERO_ITEM CSL_CITATION {"citationID":"i3zHVKC0","properties":{"formattedCitation":"({\\i{}22}, {\\i{}23})","plainCitation":"(22, 23)","noteIndex":0},"citationItems":[{"id":1670,"uris":["http://zotero.org/users/9738374/items/2U9S2I82"],"itemData":{"id":1670,"type":"article-journal","container-title":"WIT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E775D" w:rsidRPr="000E775D">
        <w:rPr>
          <w:rFonts w:cs="Times New Roman"/>
          <w:szCs w:val="24"/>
        </w:rPr>
        <w:t>(</w:t>
      </w:r>
      <w:r w:rsidR="000E775D" w:rsidRPr="000E775D">
        <w:rPr>
          <w:rFonts w:cs="Times New Roman"/>
          <w:i/>
          <w:iCs/>
          <w:szCs w:val="24"/>
        </w:rPr>
        <w:t>22</w:t>
      </w:r>
      <w:r w:rsidR="000E775D" w:rsidRPr="000E775D">
        <w:rPr>
          <w:rFonts w:cs="Times New Roman"/>
          <w:szCs w:val="24"/>
        </w:rPr>
        <w:t xml:space="preserve">, </w:t>
      </w:r>
      <w:r w:rsidR="000E775D" w:rsidRPr="000E775D">
        <w:rPr>
          <w:rFonts w:cs="Times New Roman"/>
          <w:i/>
          <w:iCs/>
          <w:szCs w:val="24"/>
        </w:rPr>
        <w:t>23</w:t>
      </w:r>
      <w:r w:rsidR="000E775D" w:rsidRPr="000E775D">
        <w:rPr>
          <w:rFonts w:cs="Times New Roman"/>
          <w:szCs w:val="24"/>
        </w:rPr>
        <w:t>)</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E775D">
        <w:rPr>
          <w:rFonts w:cs="Times New Roman"/>
          <w:szCs w:val="20"/>
        </w:rPr>
        <w:instrText xml:space="preserve"> ADDIN ZOTERO_ITEM CSL_CITATION {"citationID":"pS4BUghc","properties":{"formattedCitation":"({\\i{}24})","plainCitation":"(24)","noteIndex":0},"citationItems":[{"id":1669,"uris":["http://zotero.org/users/9738374/items/2U2U8PHG"],"itemData":{"id":1669,"type":"article-journal","container-title":"The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E775D" w:rsidRPr="000E775D">
        <w:rPr>
          <w:rFonts w:cs="Times New Roman"/>
          <w:szCs w:val="24"/>
        </w:rPr>
        <w:t>(</w:t>
      </w:r>
      <w:r w:rsidR="000E775D" w:rsidRPr="000E775D">
        <w:rPr>
          <w:rFonts w:cs="Times New Roman"/>
          <w:i/>
          <w:iCs/>
          <w:szCs w:val="24"/>
        </w:rPr>
        <w:t>24</w:t>
      </w:r>
      <w:r w:rsidR="000E775D" w:rsidRPr="000E775D">
        <w:rPr>
          <w:rFonts w:cs="Times New Roman"/>
          <w:szCs w:val="24"/>
        </w:rPr>
        <w:t>)</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5959DEFD"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614A6C">
        <w:rPr>
          <w:rFonts w:cs="Times New Roman"/>
          <w:szCs w:val="20"/>
        </w:rPr>
        <w:t xml:space="preserve">weeks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7EB1B73D" w:rsidR="00355B69" w:rsidRDefault="00E11D21" w:rsidP="00DE1C65">
      <w:pPr>
        <w:spacing w:before="120" w:after="120" w:line="240" w:lineRule="auto"/>
        <w:ind w:firstLine="720"/>
        <w:jc w:val="both"/>
        <w:rPr>
          <w:rFonts w:cs="Times New Roman"/>
          <w:szCs w:val="20"/>
        </w:rPr>
      </w:pPr>
      <w:r>
        <w:rPr>
          <w:rFonts w:cs="Times New Roman"/>
          <w:szCs w:val="20"/>
        </w:rPr>
        <w:t xml:space="preserve">The COVID-19 pandemic is a major </w:t>
      </w:r>
      <w:r w:rsidR="00EF168D">
        <w:rPr>
          <w:rFonts w:cs="Times New Roman"/>
          <w:szCs w:val="20"/>
        </w:rPr>
        <w:t xml:space="preserve">long-term </w:t>
      </w:r>
      <w:r>
        <w:rPr>
          <w:rFonts w:cs="Times New Roman"/>
          <w:szCs w:val="20"/>
        </w:rPr>
        <w:t>disruption, if not the most important one in this century, that has huge impacts on the public transit systems in the entire world</w:t>
      </w:r>
      <w:r w:rsidR="00EF168D">
        <w:rPr>
          <w:rFonts w:cs="Times New Roman"/>
          <w:szCs w:val="20"/>
        </w:rPr>
        <w:t xml:space="preserve"> </w:t>
      </w:r>
      <w:r w:rsidR="00EF168D">
        <w:rPr>
          <w:rFonts w:cs="Times New Roman"/>
          <w:szCs w:val="20"/>
        </w:rPr>
        <w:fldChar w:fldCharType="begin"/>
      </w:r>
      <w:r w:rsidR="000E775D">
        <w:rPr>
          <w:rFonts w:cs="Times New Roman"/>
          <w:szCs w:val="20"/>
        </w:rPr>
        <w:instrText xml:space="preserve"> ADDIN ZOTERO_ITEM CSL_CITATION {"citationID":"f1NzLZfg","properties":{"formattedCitation":"({\\i{}25})","plainCitation":"(25)","noteIndex":0},"citationItems":[{"id":1667,"uris":["http://zotero.org/users/9738374/items/ULWA7KW8"],"itemData":{"id":1667,"type":"article-journal","container-title":"Plos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EF168D">
        <w:rPr>
          <w:rFonts w:cs="Times New Roman"/>
          <w:szCs w:val="20"/>
        </w:rPr>
        <w:fldChar w:fldCharType="separate"/>
      </w:r>
      <w:r w:rsidR="000E775D" w:rsidRPr="000E775D">
        <w:rPr>
          <w:rFonts w:cs="Times New Roman"/>
          <w:szCs w:val="24"/>
        </w:rPr>
        <w:t>(</w:t>
      </w:r>
      <w:r w:rsidR="000E775D" w:rsidRPr="000E775D">
        <w:rPr>
          <w:rFonts w:cs="Times New Roman"/>
          <w:i/>
          <w:iCs/>
          <w:szCs w:val="24"/>
        </w:rPr>
        <w:t>25</w:t>
      </w:r>
      <w:r w:rsidR="000E775D" w:rsidRPr="000E775D">
        <w:rPr>
          <w:rFonts w:cs="Times New Roman"/>
          <w:szCs w:val="24"/>
        </w:rPr>
        <w:t>)</w:t>
      </w:r>
      <w:r w:rsidR="00EF168D">
        <w:rPr>
          <w:rFonts w:cs="Times New Roman"/>
          <w:szCs w:val="20"/>
        </w:rPr>
        <w:fldChar w:fldCharType="end"/>
      </w:r>
      <w:r>
        <w:rPr>
          <w:rFonts w:cs="Times New Roman"/>
          <w:szCs w:val="20"/>
        </w:rPr>
        <w:t xml:space="preserve">. </w:t>
      </w:r>
      <w:r w:rsidR="00893E88">
        <w:rPr>
          <w:rFonts w:cs="Times New Roman"/>
          <w:szCs w:val="20"/>
        </w:rPr>
        <w:t xml:space="preserve">COVID-19’s </w:t>
      </w:r>
      <w:r w:rsidR="00A56E3B">
        <w:rPr>
          <w:rFonts w:cs="Times New Roman"/>
          <w:szCs w:val="20"/>
        </w:rPr>
        <w:t xml:space="preserve">significant negative </w:t>
      </w:r>
      <w:r w:rsidR="00893E88">
        <w:rPr>
          <w:rFonts w:cs="Times New Roman"/>
          <w:szCs w:val="20"/>
        </w:rPr>
        <w:t xml:space="preserve">impacts on public transit accessibility </w:t>
      </w:r>
      <w:r w:rsidR="00A56E3B">
        <w:rPr>
          <w:rFonts w:cs="Times New Roman"/>
          <w:szCs w:val="20"/>
        </w:rPr>
        <w:t xml:space="preserve">are reported by many papers. For example, </w:t>
      </w:r>
      <w:r w:rsidR="009E72AC">
        <w:rPr>
          <w:rFonts w:cs="Times New Roman"/>
          <w:szCs w:val="20"/>
        </w:rPr>
        <w:t xml:space="preserve">Kar et al. </w:t>
      </w:r>
      <w:r w:rsidR="009E72AC">
        <w:rPr>
          <w:rFonts w:cs="Times New Roman"/>
          <w:szCs w:val="20"/>
        </w:rPr>
        <w:fldChar w:fldCharType="begin"/>
      </w:r>
      <w:r w:rsidR="000E775D">
        <w:rPr>
          <w:rFonts w:cs="Times New Roman"/>
          <w:szCs w:val="20"/>
        </w:rPr>
        <w:instrText xml:space="preserve"> ADDIN ZOTERO_ITEM CSL_CITATION {"citationID":"skNMJ5Us","properties":{"formattedCitation":"({\\i{}26})","plainCitation":"(26)","noteIndex":0},"citationItems":[{"id":1678,"uris":["http://zotero.org/users/9738374/items/2M7Y3WZE"],"itemData":{"id":1678,"type":"article-journal","note":"publisher: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E775D" w:rsidRPr="000E775D">
        <w:rPr>
          <w:rFonts w:cs="Times New Roman"/>
          <w:szCs w:val="24"/>
        </w:rPr>
        <w:t>(</w:t>
      </w:r>
      <w:r w:rsidR="000E775D" w:rsidRPr="000E775D">
        <w:rPr>
          <w:rFonts w:cs="Times New Roman"/>
          <w:i/>
          <w:iCs/>
          <w:szCs w:val="24"/>
        </w:rPr>
        <w:t>26</w:t>
      </w:r>
      <w:r w:rsidR="000E775D" w:rsidRPr="000E775D">
        <w:rPr>
          <w:rFonts w:cs="Times New Roman"/>
          <w:szCs w:val="24"/>
        </w:rPr>
        <w:t>)</w:t>
      </w:r>
      <w:r w:rsidR="009E72AC">
        <w:rPr>
          <w:rFonts w:cs="Times New Roman"/>
          <w:szCs w:val="20"/>
        </w:rPr>
        <w:fldChar w:fldCharType="end"/>
      </w:r>
      <w:r w:rsidR="009E72AC">
        <w:rPr>
          <w:rFonts w:cs="Times New Roman"/>
          <w:szCs w:val="20"/>
        </w:rPr>
        <w:t xml:space="preserve"> studied the public transit accessibility to essential services in 22 US cities 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E775D">
        <w:rPr>
          <w:rFonts w:cs="Times New Roman"/>
          <w:szCs w:val="20"/>
        </w:rPr>
        <w:instrText xml:space="preserve"> ADDIN ZOTERO_ITEM CSL_CITATION {"citationID":"vh27o2rm","properties":{"formattedCitation":"({\\i{}27})","plainCitation":"(27)","noteIndex":0},"citationItems":[{"id":1676,"uris":["http://zotero.org/users/9738374/items/UP9CSTG3"],"itemData":{"id":1676,"type":"article-journal","container-title":"Journal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E775D" w:rsidRPr="000E775D">
        <w:rPr>
          <w:rFonts w:cs="Times New Roman"/>
          <w:szCs w:val="24"/>
        </w:rPr>
        <w:t>(</w:t>
      </w:r>
      <w:r w:rsidR="000E775D" w:rsidRPr="000E775D">
        <w:rPr>
          <w:rFonts w:cs="Times New Roman"/>
          <w:i/>
          <w:iCs/>
          <w:szCs w:val="24"/>
        </w:rPr>
        <w:t>27</w:t>
      </w:r>
      <w:r w:rsidR="000E775D" w:rsidRPr="000E775D">
        <w:rPr>
          <w:rFonts w:cs="Times New Roman"/>
          <w:szCs w:val="24"/>
        </w:rPr>
        <w:t>)</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60E7C582" w:rsidR="00CE3B95" w:rsidRDefault="005761D9" w:rsidP="00DE1C65">
      <w:pPr>
        <w:spacing w:before="120" w:after="120" w:line="240" w:lineRule="auto"/>
        <w:ind w:firstLine="720"/>
        <w:jc w:val="both"/>
        <w:rPr>
          <w:rFonts w:cs="Times New Roman"/>
          <w:szCs w:val="20"/>
        </w:rPr>
      </w:pPr>
      <w:r>
        <w:rPr>
          <w:rFonts w:cs="Times New Roman"/>
          <w:szCs w:val="20"/>
        </w:rPr>
        <w:lastRenderedPageBreak/>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200A91">
        <w:rPr>
          <w:rFonts w:cs="Times New Roman"/>
          <w:szCs w:val="20"/>
        </w:rPr>
        <w:instrText xml:space="preserve"> ADDIN ZOTERO_ITEM CSL_CITATION {"citationID":"9BaGFFZb","properties":{"formattedCitation":"({\\i{}28})","plainCitation":"(28)","noteIndex":0},"citationItems":[{"id":1682,"uris":["http://zotero.org/users/9738374/items/XHZLAWNZ"],"itemData":{"id":1682,"type":"article-journal","container-title":"Applied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200A91" w:rsidRPr="00200A91">
        <w:rPr>
          <w:rFonts w:cs="Times New Roman"/>
          <w:szCs w:val="24"/>
        </w:rPr>
        <w:t>(</w:t>
      </w:r>
      <w:r w:rsidR="00200A91" w:rsidRPr="00200A91">
        <w:rPr>
          <w:rFonts w:cs="Times New Roman"/>
          <w:i/>
          <w:iCs/>
          <w:szCs w:val="24"/>
        </w:rPr>
        <w:t>28</w:t>
      </w:r>
      <w:r w:rsidR="00200A91" w:rsidRPr="00200A91">
        <w:rPr>
          <w:rFonts w:cs="Times New Roman"/>
          <w:szCs w:val="24"/>
        </w:rPr>
        <w:t>)</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200A91">
        <w:rPr>
          <w:rFonts w:cs="Times New Roman"/>
          <w:szCs w:val="20"/>
        </w:rPr>
        <w:instrText xml:space="preserve"> ADDIN ZOTERO_ITEM CSL_CITATION {"citationID":"u6zNMGXO","properties":{"formattedCitation":"({\\i{}29})","plainCitation":"(29)","noteIndex":0},"citationItems":[{"id":1680,"uris":["http://zotero.org/users/9738374/items/ZU3HYS6S"],"itemData":{"id":1680,"type":"article-journal","container-title":"Transportation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200A91" w:rsidRPr="00200A91">
        <w:rPr>
          <w:rFonts w:cs="Times New Roman"/>
          <w:szCs w:val="24"/>
        </w:rPr>
        <w:t>(</w:t>
      </w:r>
      <w:r w:rsidR="00200A91" w:rsidRPr="00200A91">
        <w:rPr>
          <w:rFonts w:cs="Times New Roman"/>
          <w:i/>
          <w:iCs/>
          <w:szCs w:val="24"/>
        </w:rPr>
        <w:t>29</w:t>
      </w:r>
      <w:r w:rsidR="00200A91" w:rsidRPr="00200A91">
        <w:rPr>
          <w:rFonts w:cs="Times New Roman"/>
          <w:szCs w:val="24"/>
        </w:rPr>
        <w:t>)</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711A256F" w:rsidR="003E5A6B" w:rsidRDefault="003E5A6B" w:rsidP="00DE1C65">
      <w:pPr>
        <w:pStyle w:val="Heading2"/>
        <w:jc w:val="both"/>
      </w:pPr>
      <w:r>
        <w:t>Data</w:t>
      </w:r>
    </w:p>
    <w:p w14:paraId="53899278" w14:textId="31A9ABC2" w:rsidR="006360EA" w:rsidRDefault="00304133" w:rsidP="00DE1C65">
      <w:pPr>
        <w:jc w:val="both"/>
        <w:rPr>
          <w:rFonts w:cs="Times New Roman"/>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200A91">
        <w:rPr>
          <w:rFonts w:cs="Times New Roman"/>
          <w:szCs w:val="24"/>
        </w:rPr>
        <w:instrText xml:space="preserve"> ADDIN ZOTERO_ITEM CSL_CITATION {"citationID":"CHSca3O3","properties":{"formattedCitation":"({\\i{}30}, {\\i{}31})","plainCitation":"(30, 31)","noteIndex":0},"citationItems":[{"id":"kK5UiTgG/zfCKMopy","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data","type":"report"}},{"id":"kK5UiTgG/uB1vne1X","uris":["http://www.mendeley.com/documents/?uuid=f4329fcc-8605-421d-b976-c84d4bc82e13"],"itemData":{"DOI":"10.1177/0042098020919323","ISSN":"0042-0980","abstract":"The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200A91" w:rsidRPr="00200A91">
        <w:rPr>
          <w:rFonts w:cs="Times New Roman"/>
          <w:szCs w:val="24"/>
        </w:rPr>
        <w:t>(</w:t>
      </w:r>
      <w:r w:rsidR="00200A91" w:rsidRPr="00200A91">
        <w:rPr>
          <w:rFonts w:cs="Times New Roman"/>
          <w:i/>
          <w:iCs/>
          <w:szCs w:val="24"/>
        </w:rPr>
        <w:t>30</w:t>
      </w:r>
      <w:r w:rsidR="00200A91" w:rsidRPr="00200A91">
        <w:rPr>
          <w:rFonts w:cs="Times New Roman"/>
          <w:szCs w:val="24"/>
        </w:rPr>
        <w:t xml:space="preserve">, </w:t>
      </w:r>
      <w:r w:rsidR="00200A91" w:rsidRPr="00200A91">
        <w:rPr>
          <w:rFonts w:cs="Times New Roman"/>
          <w:i/>
          <w:iCs/>
          <w:szCs w:val="24"/>
        </w:rPr>
        <w:t>31</w:t>
      </w:r>
      <w:r w:rsidR="00200A91" w:rsidRPr="00200A91">
        <w:rPr>
          <w:rFonts w:cs="Times New Roman"/>
          <w:szCs w:val="24"/>
        </w:rPr>
        <w:t>)</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200A91">
        <w:rPr>
          <w:rFonts w:cs="Times New Roman"/>
          <w:szCs w:val="24"/>
        </w:rPr>
        <w:instrText xml:space="preserve"> ADDIN ZOTERO_ITEM CSL_CITATION {"citationID":"EqkfS32l","properties":{"formattedCitation":"({\\i{}32}, {\\i{}33})","plainCitation":"(32, 33)","noteIndex":0},"citationItems":[{"id":"kK5UiTgG/5cqHnSzu","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Overview","type":"webpage"}},{"id":"kK5UiTgG/9gYRdT2g","uris":["http://www.mendeley.com/documents/?uuid=850ac14c-25d7-4766-85ba-214da18b97ce"],"itemData":{"URL":"https://developers.google.com/transit/gtfs/","abstract":"GTFS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200A91" w:rsidRPr="00200A91">
        <w:rPr>
          <w:rFonts w:cs="Times New Roman"/>
          <w:szCs w:val="24"/>
        </w:rPr>
        <w:t>(</w:t>
      </w:r>
      <w:r w:rsidR="00200A91" w:rsidRPr="00200A91">
        <w:rPr>
          <w:rFonts w:cs="Times New Roman"/>
          <w:i/>
          <w:iCs/>
          <w:szCs w:val="24"/>
        </w:rPr>
        <w:t>32</w:t>
      </w:r>
      <w:r w:rsidR="00200A91" w:rsidRPr="00200A91">
        <w:rPr>
          <w:rFonts w:cs="Times New Roman"/>
          <w:szCs w:val="24"/>
        </w:rPr>
        <w:t xml:space="preserve">, </w:t>
      </w:r>
      <w:r w:rsidR="00200A91" w:rsidRPr="00200A91">
        <w:rPr>
          <w:rFonts w:cs="Times New Roman"/>
          <w:i/>
          <w:iCs/>
          <w:szCs w:val="24"/>
        </w:rPr>
        <w:t>33</w:t>
      </w:r>
      <w:r w:rsidR="00200A91" w:rsidRPr="00200A91">
        <w:rPr>
          <w:rFonts w:cs="Times New Roman"/>
          <w:szCs w:val="24"/>
        </w:rPr>
        <w:t>)</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We focus our study </w:t>
      </w:r>
      <w:r w:rsidR="005600F7">
        <w:rPr>
          <w:rFonts w:cs="Times New Roman"/>
          <w:szCs w:val="24"/>
        </w:rPr>
        <w:t xml:space="preserve">on the </w:t>
      </w:r>
      <w:r w:rsidR="006360EA">
        <w:rPr>
          <w:rFonts w:cs="Times New Roman"/>
          <w:szCs w:val="24"/>
        </w:rPr>
        <w:t>Central Ohio Transit Authority (COTA) bus system</w:t>
      </w:r>
      <w:r w:rsidR="00967CA9">
        <w:rPr>
          <w:rFonts w:cs="Times New Roman"/>
          <w:szCs w:val="24"/>
        </w:rPr>
        <w:t xml:space="preserve"> in </w:t>
      </w:r>
      <w:r w:rsidR="006360EA">
        <w:rPr>
          <w:rFonts w:cs="Times New Roman"/>
          <w:szCs w:val="24"/>
        </w:rPr>
        <w:t xml:space="preserve">Columbus, Ohio, USA. </w:t>
      </w:r>
      <w:r w:rsidR="00967CA9">
        <w:rPr>
          <w:rFonts w:cs="Times New Roman"/>
          <w:szCs w:val="24"/>
        </w:rPr>
        <w:t>We collected GTFS static and GTFS real-time data from COTA’s application programming interface (API) from May 2018</w:t>
      </w:r>
      <w:r w:rsidR="00534932">
        <w:rPr>
          <w:rFonts w:cs="Times New Roman"/>
          <w:szCs w:val="24"/>
        </w:rPr>
        <w:t xml:space="preserve"> until Jan</w:t>
      </w:r>
      <w:r w:rsidR="00EB5C83">
        <w:rPr>
          <w:rFonts w:cs="Times New Roman"/>
          <w:szCs w:val="24"/>
        </w:rPr>
        <w:t>uary</w:t>
      </w:r>
      <w:r w:rsidR="00534932">
        <w:rPr>
          <w:rFonts w:cs="Times New Roman"/>
          <w:szCs w:val="24"/>
        </w:rPr>
        <w:t xml:space="preserve"> 2022</w:t>
      </w:r>
      <w:r w:rsidR="00967CA9">
        <w:rPr>
          <w:rFonts w:cs="Times New Roman"/>
          <w:szCs w:val="24"/>
        </w:rPr>
        <w:t>.</w:t>
      </w:r>
      <w:r w:rsidR="002213A2">
        <w:rPr>
          <w:rFonts w:cs="Times New Roman"/>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t>Accessibility Measure</w:t>
      </w:r>
    </w:p>
    <w:p w14:paraId="7D78EFB7" w14:textId="635F0EFC"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200A91">
        <w:instrText xml:space="preserve"> ADDIN ZOTERO_ITEM CSL_CITATION {"citationID":"6yqaO9TE","properties":{"formattedCitation":"({\\i{}34})","plainCitation":"(34)","noteIndex":0},"citationItems":[{"id":"kK5UiTgG/HT345xZ5","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200A91" w:rsidRPr="00200A91">
        <w:rPr>
          <w:rFonts w:cs="Times New Roman"/>
          <w:szCs w:val="24"/>
        </w:rPr>
        <w:t>(</w:t>
      </w:r>
      <w:r w:rsidR="00200A91" w:rsidRPr="00200A91">
        <w:rPr>
          <w:rFonts w:cs="Times New Roman"/>
          <w:i/>
          <w:iCs/>
          <w:szCs w:val="24"/>
        </w:rPr>
        <w:t>34</w:t>
      </w:r>
      <w:r w:rsidR="00200A91" w:rsidRPr="00200A91">
        <w:rPr>
          <w:rFonts w:cs="Times New Roman"/>
          <w:szCs w:val="24"/>
        </w:rPr>
        <w:t>)</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B0BDC15"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B40A34">
        <w:instrText xml:space="preserve"> ADDIN ZOTERO_ITEM CSL_CITATION {"citationID":"Gn9oOvAE","properties":{"formattedCitation":"({\\i{}6}, {\\i{}35})","plainCitation":"(6, 35)","noteIndex":0},"citationItems":[{"id":"kK5UiTgG/qDkstcDE","uris":["http://www.mendeley.com/documents/?uuid=4b7da257-dbb2-4aa9-8252-6c2b88cc8f2e"],"itemData":{"author":[{"dropping-particle":"","family":"Miller","given":"Harvey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B40A34" w:rsidRPr="00B40A34">
        <w:rPr>
          <w:rFonts w:cs="Times New Roman"/>
          <w:szCs w:val="24"/>
        </w:rPr>
        <w:t>(</w:t>
      </w:r>
      <w:r w:rsidR="00B40A34" w:rsidRPr="00B40A34">
        <w:rPr>
          <w:rFonts w:cs="Times New Roman"/>
          <w:i/>
          <w:iCs/>
          <w:szCs w:val="24"/>
        </w:rPr>
        <w:t>6</w:t>
      </w:r>
      <w:r w:rsidR="00B40A34" w:rsidRPr="00B40A34">
        <w:rPr>
          <w:rFonts w:cs="Times New Roman"/>
          <w:szCs w:val="24"/>
        </w:rPr>
        <w:t xml:space="preserve">, </w:t>
      </w:r>
      <w:r w:rsidR="00B40A34" w:rsidRPr="00B40A34">
        <w:rPr>
          <w:rFonts w:cs="Times New Roman"/>
          <w:i/>
          <w:iCs/>
          <w:szCs w:val="24"/>
        </w:rPr>
        <w:t>35</w:t>
      </w:r>
      <w:r w:rsidR="00B40A34" w:rsidRPr="00B40A34">
        <w:rPr>
          <w:rFonts w:cs="Times New Roman"/>
          <w:szCs w:val="24"/>
        </w:rPr>
        <w:t>)</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61171A">
        <w:t xml:space="preserve">; travel from all possible </w:t>
      </w:r>
      <w:r w:rsidR="006B1248">
        <w:t>origins to a destination, or; iii)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200A91">
        <w:instrText xml:space="preserve"> ADDIN ZOTERO_ITEM CSL_CITATION {"citationID":"ghlCSY40","properties":{"formattedCitation":"({\\i{}6})","plainCitation":"(6)","noteIndex":0},"citationItems":[{"id":"kK5UiTgG/qDkstcDE","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200A91" w:rsidRPr="00200A91">
        <w:rPr>
          <w:rFonts w:cs="Times New Roman"/>
          <w:szCs w:val="24"/>
        </w:rPr>
        <w:t>(</w:t>
      </w:r>
      <w:r w:rsidR="00200A91" w:rsidRPr="00200A91">
        <w:rPr>
          <w:rFonts w:cs="Times New Roman"/>
          <w:i/>
          <w:iCs/>
          <w:szCs w:val="24"/>
        </w:rPr>
        <w:t>6</w:t>
      </w:r>
      <w:r w:rsidR="00200A91" w:rsidRPr="00200A91">
        <w:rPr>
          <w:rFonts w:cs="Times New Roman"/>
          <w:szCs w:val="24"/>
        </w:rPr>
        <w:t>)</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200A91">
        <w:instrText xml:space="preserve"> ADDIN ZOTERO_ITEM CSL_CITATION {"citationID":"MMnt6GMr","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6D16F11E"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lastRenderedPageBreak/>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607E964E" w:rsidR="0018533E" w:rsidRDefault="0018533E" w:rsidP="00B15229">
            <w:pPr>
              <w:spacing w:after="160"/>
              <w:jc w:val="both"/>
              <w:rPr>
                <w:rFonts w:cs="Times New Roman"/>
              </w:rPr>
            </w:pPr>
            <w:bookmarkStart w:id="0" w:name="_Ref85622324"/>
            <w:bookmarkStart w:id="1"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2</w:t>
            </w:r>
            <w:r w:rsidRPr="00DD4874">
              <w:rPr>
                <w:rFonts w:cs="Times New Roman"/>
              </w:rPr>
              <w:fldChar w:fldCharType="end"/>
            </w:r>
            <w:bookmarkEnd w:id="0"/>
            <w:r w:rsidRPr="00DD4874">
              <w:rPr>
                <w:rFonts w:cs="Times New Roman"/>
              </w:rPr>
              <w:t>)</w:t>
            </w:r>
            <w:bookmarkEnd w:id="1"/>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DE23AC3"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384EAB">
        <w:rPr>
          <w:rFonts w:cs="Times New Roman"/>
          <w:i/>
          <w:iCs/>
        </w:rPr>
        <w:instrText xml:space="preserve"> ADDIN ZOTERO_ITEM CSL_CITATION {"citationID":"XcmaRQaY","properties":{"formattedCitation":"({\\i{}36}, {\\i{}37})","plainCitation":"(36, 37)","noteIndex":0},"citationItems":[{"id":"kK5UiTgG/htKrqB3m","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kK5UiTgG/JzsBfsZ3","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384EAB" w:rsidRPr="00B40A34">
        <w:rPr>
          <w:rFonts w:cs="Times New Roman"/>
          <w:szCs w:val="24"/>
        </w:rPr>
        <w:t>(</w:t>
      </w:r>
      <w:r w:rsidR="00384EAB" w:rsidRPr="00B40A34">
        <w:rPr>
          <w:rFonts w:cs="Times New Roman"/>
          <w:i/>
          <w:iCs/>
          <w:szCs w:val="24"/>
        </w:rPr>
        <w:t>36</w:t>
      </w:r>
      <w:r w:rsidR="00384EAB" w:rsidRPr="00B40A34">
        <w:rPr>
          <w:rFonts w:cs="Times New Roman"/>
          <w:szCs w:val="24"/>
        </w:rPr>
        <w:t xml:space="preserve">, </w:t>
      </w:r>
      <w:r w:rsidR="00384EAB" w:rsidRPr="00B40A34">
        <w:rPr>
          <w:rFonts w:cs="Times New Roman"/>
          <w:i/>
          <w:iCs/>
          <w:szCs w:val="24"/>
        </w:rPr>
        <w:t>37</w:t>
      </w:r>
      <w:r w:rsidR="00384EAB" w:rsidRPr="00B40A34">
        <w:rPr>
          <w:rFonts w:cs="Times New Roman"/>
          <w:szCs w:val="24"/>
        </w:rPr>
        <w:t>)</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B40A34">
        <w:rPr>
          <w:rFonts w:cs="Times New Roman"/>
          <w:szCs w:val="24"/>
        </w:rPr>
        <w:instrText xml:space="preserve"> ADDIN ZOTERO_ITEM CSL_CITATION {"citationID":"kDtWuOVQ","properties":{"formattedCitation":"({\\i{}38}, {\\i{}39})","plainCitation":"(38, 39)","noteIndex":0},"citationItems":[{"id":"kK5UiTgG/eP3ZgrpH","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kK5UiTgG/6d02XYO1","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B40A34" w:rsidRPr="00B40A34">
        <w:rPr>
          <w:rFonts w:cs="Times New Roman"/>
          <w:szCs w:val="24"/>
        </w:rPr>
        <w:t>(</w:t>
      </w:r>
      <w:r w:rsidR="00B40A34" w:rsidRPr="00B40A34">
        <w:rPr>
          <w:rFonts w:cs="Times New Roman"/>
          <w:i/>
          <w:iCs/>
          <w:szCs w:val="24"/>
        </w:rPr>
        <w:t>38</w:t>
      </w:r>
      <w:r w:rsidR="00B40A34" w:rsidRPr="00B40A34">
        <w:rPr>
          <w:rFonts w:cs="Times New Roman"/>
          <w:szCs w:val="24"/>
        </w:rPr>
        <w:t xml:space="preserve">, </w:t>
      </w:r>
      <w:r w:rsidR="00B40A34" w:rsidRPr="00B40A34">
        <w:rPr>
          <w:rFonts w:cs="Times New Roman"/>
          <w:i/>
          <w:iCs/>
          <w:szCs w:val="24"/>
        </w:rPr>
        <w:t>39</w:t>
      </w:r>
      <w:r w:rsidR="00B40A34" w:rsidRPr="00B40A34">
        <w:rPr>
          <w:rFonts w:cs="Times New Roman"/>
          <w:szCs w:val="24"/>
        </w:rPr>
        <w:t>)</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320AD23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744CF1">
        <w:t xml:space="preserve">Liu, Porr, &amp; Miller </w:t>
      </w:r>
      <w:r w:rsidR="004F7DA9">
        <w:fldChar w:fldCharType="begin" w:fldLock="1"/>
      </w:r>
      <w:r w:rsidR="00200A91">
        <w:instrText xml:space="preserve"> ADDIN ZOTERO_ITEM CSL_CITATION {"citationID":"fgLV8tiN","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200A91">
        <w:instrText xml:space="preserve"> ADDIN ZOTERO_ITEM CSL_CITATION {"citationID":"3lQeF0d1","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2D61348C" w:rsidR="001A5ED2" w:rsidRDefault="001A5ED2" w:rsidP="00DE1C65">
            <w:pPr>
              <w:spacing w:after="160"/>
              <w:jc w:val="both"/>
              <w:rPr>
                <w:rFonts w:cs="Times New Roman"/>
              </w:rPr>
            </w:pPr>
            <w:bookmarkStart w:id="2" w:name="_Ref84149677"/>
            <w:bookmarkStart w:id="3"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7731C0">
              <w:rPr>
                <w:rFonts w:cs="Times New Roman"/>
                <w:noProof/>
              </w:rPr>
              <w:t>3</w:t>
            </w:r>
            <w:r w:rsidRPr="00DD4874">
              <w:rPr>
                <w:rFonts w:cs="Times New Roman"/>
              </w:rPr>
              <w:fldChar w:fldCharType="end"/>
            </w:r>
            <w:bookmarkEnd w:id="2"/>
            <w:r w:rsidRPr="00DD4874">
              <w:rPr>
                <w:rFonts w:cs="Times New Roman"/>
              </w:rPr>
              <w:t>)</w:t>
            </w:r>
            <w:bookmarkEnd w:id="3"/>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2D9F7291"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t>Short-term Disruption: College Football Game</w:t>
      </w:r>
      <w:r w:rsidR="009130BA">
        <w:t>s</w:t>
      </w:r>
    </w:p>
    <w:p w14:paraId="37455FD2" w14:textId="2058676F"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B40A34">
        <w:instrText xml:space="preserve"> ADDIN ZOTERO_ITEM CSL_CITATION {"citationID":"WnYNIk6b","properties":{"formattedCitation":"({\\i{}41})","plainCitation":"(41)","noteIndex":0},"citationItems":[{"id":"kK5UiTgG/HTrnrPWb","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B40A34" w:rsidRPr="00B40A34">
        <w:rPr>
          <w:rFonts w:cs="Times New Roman"/>
          <w:szCs w:val="24"/>
        </w:rPr>
        <w:t>(</w:t>
      </w:r>
      <w:r w:rsidR="00B40A34" w:rsidRPr="00B40A34">
        <w:rPr>
          <w:rFonts w:cs="Times New Roman"/>
          <w:i/>
          <w:iCs/>
          <w:szCs w:val="24"/>
        </w:rPr>
        <w:t>41</w:t>
      </w:r>
      <w:r w:rsidR="00B40A34" w:rsidRPr="00B40A34">
        <w:rPr>
          <w:rFonts w:cs="Times New Roman"/>
          <w:szCs w:val="24"/>
        </w:rPr>
        <w:t>)</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lastRenderedPageBreak/>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3053EC04"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B40A34">
        <w:instrText xml:space="preserve"> ADDIN ZOTERO_ITEM CSL_CITATION {"citationID":"IacRDt4m","properties":{"formattedCitation":"({\\i{}42})","plainCitation":"(42)","noteIndex":0},"citationItems":[{"id":1686,"uris":["http://zotero.org/users/9738374/items/Q7VJYEMW"],"itemData":{"id":1686,"type":"webpage","abstract":"The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B40A34" w:rsidRPr="00B40A34">
        <w:rPr>
          <w:rFonts w:cs="Times New Roman"/>
          <w:szCs w:val="24"/>
        </w:rPr>
        <w:t>(</w:t>
      </w:r>
      <w:r w:rsidR="00B40A34" w:rsidRPr="00B40A34">
        <w:rPr>
          <w:rFonts w:cs="Times New Roman"/>
          <w:i/>
          <w:iCs/>
          <w:szCs w:val="24"/>
        </w:rPr>
        <w:t>42</w:t>
      </w:r>
      <w:r w:rsidR="00B40A34" w:rsidRPr="00B40A34">
        <w:rPr>
          <w:rFonts w:cs="Times New Roman"/>
          <w:szCs w:val="24"/>
        </w:rPr>
        <w:t>)</w:t>
      </w:r>
      <w:r w:rsidR="00AD155A">
        <w:fldChar w:fldCharType="end"/>
      </w:r>
      <w:r w:rsidR="00B9205C">
        <w:t>, which resulted in immediate decline of the ridership</w:t>
      </w:r>
      <w:r w:rsidR="00AD155A">
        <w:t xml:space="preserve"> </w:t>
      </w:r>
      <w:r w:rsidR="00AD155A">
        <w:fldChar w:fldCharType="begin"/>
      </w:r>
      <w:r w:rsidR="000E775D">
        <w:instrText xml:space="preserve"> ADDIN ZOTERO_ITEM CSL_CITATION {"citationID":"pKlM2Xku","properties":{"formattedCitation":"({\\i{}25})","plainCitation":"(25)","noteIndex":0},"citationItems":[{"id":1667,"uris":["http://zotero.org/users/9738374/items/ULWA7KW8"],"itemData":{"id":1667,"type":"article-journal","container-title":"Plos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E775D" w:rsidRPr="000E775D">
        <w:rPr>
          <w:rFonts w:cs="Times New Roman"/>
          <w:szCs w:val="24"/>
        </w:rPr>
        <w:t>(</w:t>
      </w:r>
      <w:r w:rsidR="000E775D" w:rsidRPr="000E775D">
        <w:rPr>
          <w:rFonts w:cs="Times New Roman"/>
          <w:i/>
          <w:iCs/>
          <w:szCs w:val="24"/>
        </w:rPr>
        <w:t>25</w:t>
      </w:r>
      <w:r w:rsidR="000E775D" w:rsidRPr="000E775D">
        <w:rPr>
          <w:rFonts w:cs="Times New Roman"/>
          <w:szCs w:val="24"/>
        </w:rPr>
        <w:t>)</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B40A34">
        <w:instrText xml:space="preserve"> ADDIN ZOTERO_ITEM CSL_CITATION {"citationID":"l0TyAwFh","properties":{"formattedCitation":"({\\i{}43})","plainCitation":"(43)","noteIndex":0},"citationItems":[{"id":1689,"uris":["http://zotero.org/users/9738374/items/76422JCW"],"itemData":{"id":1689,"type":"webpage","abstract":"In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B40A34" w:rsidRPr="00B40A34">
        <w:rPr>
          <w:rFonts w:cs="Times New Roman"/>
          <w:szCs w:val="24"/>
        </w:rPr>
        <w:t>(</w:t>
      </w:r>
      <w:r w:rsidR="00B40A34" w:rsidRPr="00B40A34">
        <w:rPr>
          <w:rFonts w:cs="Times New Roman"/>
          <w:i/>
          <w:iCs/>
          <w:szCs w:val="24"/>
        </w:rPr>
        <w:t>43</w:t>
      </w:r>
      <w:r w:rsidR="00B40A34" w:rsidRPr="00B40A34">
        <w:rPr>
          <w:rFonts w:cs="Times New Roman"/>
          <w:szCs w:val="24"/>
        </w:rPr>
        <w:t>)</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5B651B21" w14:textId="6F854F62" w:rsidR="006060D0" w:rsidRDefault="006060D0" w:rsidP="00DE1C65">
      <w:pPr>
        <w:keepNext/>
        <w:spacing w:before="120" w:after="120"/>
        <w:jc w:val="both"/>
      </w:pPr>
      <w:r>
        <w:t xml:space="preserve">We calculate accessibility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We aggregate all </w:t>
      </w:r>
      <w:r w:rsidR="00F425EB">
        <w:t xml:space="preserve">game </w:t>
      </w:r>
      <w:r w:rsidR="00707F87">
        <w:t xml:space="preserve">days based on their start time; </w:t>
      </w:r>
      <w:r w:rsidR="00707F87">
        <w:fldChar w:fldCharType="begin"/>
      </w:r>
      <w:r w:rsidR="00707F87">
        <w:instrText xml:space="preserve"> REF _Ref109222387 \h </w:instrText>
      </w:r>
      <w:r w:rsidR="00DE1C65">
        <w:instrText xml:space="preserve"> \* MERGEFORMAT </w:instrText>
      </w:r>
      <w:r w:rsidR="00707F87">
        <w:fldChar w:fldCharType="separate"/>
      </w:r>
      <w:r w:rsidR="007731C0">
        <w:t>Figure 1</w:t>
      </w:r>
      <w:r w:rsidR="00707F87">
        <w:fldChar w:fldCharType="end"/>
      </w:r>
      <w:r w:rsidR="00707F87">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w:t>
      </w:r>
      <w:r w:rsidR="004E7EFC">
        <w:lastRenderedPageBreak/>
        <w:t>(discussed later),</w:t>
      </w:r>
      <w:r w:rsidR="006824AC">
        <w:t xml:space="preserve"> have two unreliability peaks before and </w:t>
      </w:r>
      <w:r w:rsidR="004E7EFC">
        <w:t xml:space="preserve">after the game, which represent the traffic to and from the stadium respectively. </w:t>
      </w:r>
    </w:p>
    <w:p w14:paraId="2BE6BF7E" w14:textId="1E6D2D43" w:rsidR="006060D0" w:rsidRDefault="00031C2C" w:rsidP="00DE1C65">
      <w:pPr>
        <w:keepNext/>
        <w:spacing w:before="120" w:after="120"/>
        <w:jc w:val="both"/>
      </w:pPr>
      <w:r>
        <w:rPr>
          <w:noProof/>
        </w:rPr>
        <w:drawing>
          <wp:inline distT="0" distB="0" distL="0" distR="0" wp14:anchorId="3C0CEE36" wp14:editId="2D70F433">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80685" cy="5480685"/>
                    </a:xfrm>
                    <a:prstGeom prst="rect">
                      <a:avLst/>
                    </a:prstGeom>
                    <a:noFill/>
                    <a:ln>
                      <a:noFill/>
                    </a:ln>
                  </pic:spPr>
                </pic:pic>
              </a:graphicData>
            </a:graphic>
          </wp:inline>
        </w:drawing>
      </w:r>
    </w:p>
    <w:p w14:paraId="0A1B35A8" w14:textId="682A0C14" w:rsidR="00F14EAA" w:rsidRDefault="006060D0" w:rsidP="00DE1C65">
      <w:pPr>
        <w:spacing w:before="120" w:after="120"/>
        <w:jc w:val="both"/>
      </w:pPr>
      <w:bookmarkStart w:id="4" w:name="_Ref109222387"/>
      <w:r>
        <w:t xml:space="preserve">Figure </w:t>
      </w:r>
      <w:fldSimple w:instr=" SEQ Figure \* ARABIC ">
        <w:r w:rsidR="007731C0">
          <w:rPr>
            <w:noProof/>
          </w:rPr>
          <w:t>1</w:t>
        </w:r>
      </w:fldSimple>
      <w:bookmarkEnd w:id="4"/>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34A93AEF"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7731C0">
        <w:t>Figure 2</w:t>
      </w:r>
      <w:r w:rsidR="00E2674F">
        <w:fldChar w:fldCharType="end"/>
      </w:r>
      <w:r w:rsidR="00E2674F">
        <w:t xml:space="preserve"> visualizes 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7731C0">
        <w:t>Figure 3</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in the same </w:t>
      </w:r>
      <w:r w:rsidR="00027E86">
        <w:lastRenderedPageBreak/>
        <w:t xml:space="preserve">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4EC40EDA"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7731C0">
        <w:t xml:space="preserve">Figure </w:t>
      </w:r>
      <w:r w:rsidR="007731C0">
        <w:rPr>
          <w:noProof/>
        </w:rPr>
        <w:t>1</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7731C0">
        <w:t>Figure 2</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5486400" cy="2438400"/>
                    </a:xfrm>
                    <a:prstGeom prst="rect">
                      <a:avLst/>
                    </a:prstGeom>
                  </pic:spPr>
                </pic:pic>
              </a:graphicData>
            </a:graphic>
          </wp:inline>
        </w:drawing>
      </w:r>
    </w:p>
    <w:p w14:paraId="32789BA5" w14:textId="14AF0117" w:rsidR="00622672" w:rsidRDefault="00622672" w:rsidP="00DE1C65">
      <w:pPr>
        <w:spacing w:before="120" w:after="120"/>
        <w:jc w:val="both"/>
      </w:pPr>
      <w:bookmarkStart w:id="5" w:name="_Ref109225481"/>
      <w:r>
        <w:t xml:space="preserve">Figure </w:t>
      </w:r>
      <w:fldSimple w:instr=" SEQ Figure \* ARABIC ">
        <w:r w:rsidR="007731C0">
          <w:rPr>
            <w:noProof/>
          </w:rPr>
          <w:t>2</w:t>
        </w:r>
      </w:fldSimple>
      <w:bookmarkEnd w:id="5"/>
      <w:r>
        <w:t xml:space="preserve">: </w:t>
      </w:r>
      <w:r w:rsidR="000A276B">
        <w:t>T</w:t>
      </w:r>
      <w:r w:rsidR="00E40128">
        <w:t xml:space="preserve">he relationship between positions of before-game peak, game start time, game end time, and after-game peak. </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496040DC" w:rsidR="00251DF1" w:rsidRDefault="00B45F1E" w:rsidP="00DE1C65">
      <w:pPr>
        <w:spacing w:before="120" w:after="120"/>
        <w:jc w:val="both"/>
      </w:pPr>
      <w:bookmarkStart w:id="6" w:name="_Ref109295179"/>
      <w:r>
        <w:t xml:space="preserve">Figure </w:t>
      </w:r>
      <w:fldSimple w:instr=" SEQ Figure \* ARABIC ">
        <w:r w:rsidR="007731C0">
          <w:rPr>
            <w:noProof/>
          </w:rPr>
          <w:t>3</w:t>
        </w:r>
      </w:fldSimple>
      <w:bookmarkEnd w:id="6"/>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4CE8B908"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7731C0">
        <w:t>Figure 4</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587FFA56"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7731C0">
        <w:t>Figure 4</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7731C0">
        <w:t xml:space="preserve">Figure </w:t>
      </w:r>
      <w:r w:rsidR="007731C0">
        <w:rPr>
          <w:noProof/>
        </w:rPr>
        <w:t>2</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13B0073D" w:rsidR="003A0DC2" w:rsidRDefault="003A0DC2" w:rsidP="00DE1C65">
      <w:pPr>
        <w:spacing w:before="120" w:after="120"/>
        <w:jc w:val="both"/>
      </w:pPr>
      <w:bookmarkStart w:id="7" w:name="_Ref109391520"/>
      <w:r>
        <w:t xml:space="preserve">Figure </w:t>
      </w:r>
      <w:fldSimple w:instr=" SEQ Figure \* ARABIC ">
        <w:r w:rsidR="007731C0">
          <w:rPr>
            <w:noProof/>
          </w:rPr>
          <w:t>4</w:t>
        </w:r>
      </w:fldSimple>
      <w:bookmarkEnd w:id="7"/>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3AE0AA1C" w:rsidR="001B61E8" w:rsidRDefault="00BF7447" w:rsidP="00DE1C65">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7731C0">
        <w:t>Figure 5</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 xml:space="preserve">lower than the pre-COVID level during the post-lockdown era.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1C65CFFF" w:rsidR="00D73AA2" w:rsidRDefault="00D73AA2" w:rsidP="00DE1C65">
      <w:pPr>
        <w:spacing w:before="120" w:after="120"/>
        <w:jc w:val="both"/>
      </w:pPr>
      <w:r>
        <w:lastRenderedPageBreak/>
        <w:tab/>
        <w:t xml:space="preserve">As we introduced in the </w:t>
      </w:r>
      <w:r w:rsidR="004F01DD">
        <w:t xml:space="preserve">background </w:t>
      </w:r>
      <w:r w:rsidR="009879D7">
        <w:t>section</w:t>
      </w:r>
      <w:r>
        <w:t>, long-term disruption can impact</w:t>
      </w:r>
      <w:r w:rsidR="009879D7">
        <w:t xml:space="preserve"> unreliability by affecting </w:t>
      </w:r>
      <w:r>
        <w:t xml:space="preserve">both the on-time performance and the schedule.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CF4D5B">
        <w:t>For example, accessibility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7731C0">
        <w:t>Figure 5</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B40A34">
        <w:instrText xml:space="preserve"> ADDIN ZOTERO_ITEM CSL_CITATION {"citationID":"yQCZP8rg","properties":{"formattedCitation":"({\\i{}44})","plainCitation":"(44)","noteIndex":0},"citationItems":[{"id":1691,"uris":["http://zotero.org/users/9738374/items/WX3M2W2L"],"itemData":{"id":1691,"type":"article-journal","note":"publisher: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B40A34" w:rsidRPr="00B40A34">
        <w:rPr>
          <w:rFonts w:cs="Times New Roman"/>
          <w:szCs w:val="24"/>
        </w:rPr>
        <w:t>(</w:t>
      </w:r>
      <w:r w:rsidR="00B40A34" w:rsidRPr="00B40A34">
        <w:rPr>
          <w:rFonts w:cs="Times New Roman"/>
          <w:i/>
          <w:iCs/>
          <w:szCs w:val="24"/>
        </w:rPr>
        <w:t>44</w:t>
      </w:r>
      <w:r w:rsidR="00B40A34" w:rsidRPr="00B40A34">
        <w:rPr>
          <w:rFonts w:cs="Times New Roman"/>
          <w:szCs w:val="24"/>
        </w:rPr>
        <w:t>)</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8D6D406" w:rsidR="003C6D91" w:rsidRDefault="001B61E8" w:rsidP="00DE1C65">
      <w:pPr>
        <w:spacing w:before="120" w:after="120"/>
        <w:jc w:val="both"/>
      </w:pPr>
      <w:bookmarkStart w:id="8" w:name="_Ref109663539"/>
      <w:r>
        <w:t xml:space="preserve">Figure </w:t>
      </w:r>
      <w:fldSimple w:instr=" SEQ Figure \* ARABIC ">
        <w:r w:rsidR="007731C0">
          <w:rPr>
            <w:noProof/>
          </w:rPr>
          <w:t>5</w:t>
        </w:r>
      </w:fldSimple>
      <w:bookmarkEnd w:id="8"/>
      <w:r>
        <w:t>: Temporal pattern of accessibility and unreliability</w:t>
      </w:r>
    </w:p>
    <w:p w14:paraId="0EAE3933" w14:textId="0A825794" w:rsidR="00A57AC3" w:rsidRDefault="00357321" w:rsidP="00DE1C65">
      <w:pPr>
        <w:spacing w:before="120" w:after="120"/>
        <w:jc w:val="both"/>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7731C0">
        <w:t>Figure 6</w:t>
      </w:r>
      <w:r>
        <w:fldChar w:fldCharType="end"/>
      </w:r>
      <w:r>
        <w:t xml:space="preserve"> shows the </w:t>
      </w:r>
      <w:r w:rsidR="00C77C78">
        <w:t>changing rate of realizable accessibility (left) and the difference of accessibility unreliability (right) between the year before and after the COVID</w:t>
      </w:r>
      <w:r w:rsidR="00413309">
        <w:t>-19</w:t>
      </w:r>
      <w:r w:rsidR="00C77C78">
        <w:t xml:space="preserve"> outbreak. </w:t>
      </w:r>
      <w:r w:rsidR="00811C58">
        <w:lastRenderedPageBreak/>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E2110E">
        <w:t xml:space="preserve">The two measures’ spatial patterns are </w:t>
      </w:r>
      <w:r w:rsidR="0072057E">
        <w:t>very similar</w:t>
      </w:r>
      <w:r w:rsidR="00E2110E">
        <w:t>:</w:t>
      </w:r>
      <w:r w:rsidR="00962E46">
        <w:t xml:space="preserve"> </w:t>
      </w:r>
      <w:r w:rsidR="005E4E6E">
        <w:t>t</w:t>
      </w:r>
      <w:r w:rsidR="0072057E">
        <w:t>he</w:t>
      </w:r>
      <w:r w:rsidR="00E2110E">
        <w:t xml:space="preserve"> downtown area</w:t>
      </w:r>
      <w:r w:rsidR="0072057E">
        <w:t>, which account</w:t>
      </w:r>
      <w:r w:rsidR="005C04BE">
        <w:t>s</w:t>
      </w:r>
      <w:r w:rsidR="0072057E">
        <w:t xml:space="preserve"> for most ridership in the system </w:t>
      </w:r>
      <w:r w:rsidR="006B109A">
        <w:fldChar w:fldCharType="begin"/>
      </w:r>
      <w:r w:rsidR="00B40A34">
        <w:instrText xml:space="preserve"> ADDIN ZOTERO_ITEM CSL_CITATION {"citationID":"tLL5kPHY","properties":{"formattedCitation":"({\\i{}45})","plainCitation":"(45)","noteIndex":0},"citationItems":[{"id":1698,"uris":["http://zotero.org/users/9738374/items/X4N2ZSMK"],"itemData":{"id":1698,"type":"report","genre":"Unpublished manuscript","title":"Disparities in Public Transit Accessibility and Usage by People with Mobility Disabilities: An Evaluation using High-Resolution Transit Data","author":[{"family":"Liu","given":"Luyu"},{"family":"Kar","given":"Armita"},{"family":"Tokey","given":"Ahmad Ilderim"},{"family":"Le","given":"Huyen TK"},{"family":"Miller","given":"Harvey J."}]}}],"schema":"https://github.com/citation-style-language/schema/raw/master/csl-citation.json"} </w:instrText>
      </w:r>
      <w:r w:rsidR="006B109A">
        <w:fldChar w:fldCharType="separate"/>
      </w:r>
      <w:r w:rsidR="00B40A34" w:rsidRPr="00B40A34">
        <w:rPr>
          <w:rFonts w:cs="Times New Roman"/>
          <w:szCs w:val="24"/>
        </w:rPr>
        <w:t>(</w:t>
      </w:r>
      <w:r w:rsidR="00B40A34" w:rsidRPr="00B40A34">
        <w:rPr>
          <w:rFonts w:cs="Times New Roman"/>
          <w:i/>
          <w:iCs/>
          <w:szCs w:val="24"/>
        </w:rPr>
        <w:t>45</w:t>
      </w:r>
      <w:r w:rsidR="00B40A34" w:rsidRPr="00B40A34">
        <w:rPr>
          <w:rFonts w:cs="Times New Roman"/>
          <w:szCs w:val="24"/>
        </w:rPr>
        <w:t>)</w:t>
      </w:r>
      <w:r w:rsidR="006B109A">
        <w:fldChar w:fldCharType="end"/>
      </w:r>
      <w:r w:rsidR="006B109A">
        <w:t xml:space="preserve"> </w:t>
      </w:r>
      <w:r w:rsidR="0072057E">
        <w:t xml:space="preserve">and experienced </w:t>
      </w:r>
      <w:r w:rsidR="005E6E6F">
        <w:t>the fewest service cuts</w:t>
      </w:r>
      <w:r w:rsidR="00E2110E">
        <w:t>,</w:t>
      </w:r>
      <w:r w:rsidR="0072057E">
        <w:t xml:space="preserve"> has </w:t>
      </w:r>
      <w:r w:rsidR="00E2110E">
        <w:t xml:space="preserve">less accessibility </w:t>
      </w:r>
      <w:r w:rsidR="0072057E">
        <w:t xml:space="preserve">and reliability </w:t>
      </w:r>
      <w:r w:rsidR="00E2110E">
        <w:t>loss</w:t>
      </w:r>
      <w:r w:rsidR="0072057E">
        <w:t>. The decline of unreliability can also be</w:t>
      </w:r>
      <w:r w:rsidR="00A57AC3">
        <w:t xml:space="preserve"> explained by the reduction of general traffic. However, </w:t>
      </w:r>
      <w:r w:rsidR="00E2110E">
        <w:t>urban perimeters and suburban areas</w:t>
      </w:r>
      <w:r w:rsidR="005E6E6F">
        <w:t xml:space="preserve"> experienced</w:t>
      </w:r>
      <w:r w:rsidR="00E2110E">
        <w:t xml:space="preserve"> </w:t>
      </w:r>
      <w:r w:rsidR="00A57AC3">
        <w:t>more</w:t>
      </w:r>
      <w:r w:rsidR="00E2110E">
        <w:t xml:space="preserve"> unreliability </w:t>
      </w:r>
      <w:r w:rsidR="00A57AC3">
        <w:t xml:space="preserve">and </w:t>
      </w:r>
      <w:r w:rsidR="006A0BFD">
        <w:t xml:space="preserve">more accessibility </w:t>
      </w:r>
      <w:r w:rsidR="00A57AC3">
        <w:t>loss due to service cuts</w:t>
      </w:r>
      <w:r w:rsidR="006A0BFD">
        <w:t>.</w:t>
      </w:r>
      <w:r w:rsidR="00EB5655">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002EC566">
            <wp:extent cx="5486400" cy="27432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6DF5D65" w14:textId="021C33CD" w:rsidR="0012321F" w:rsidRDefault="00C72453" w:rsidP="00DE1C65">
      <w:pPr>
        <w:spacing w:before="120" w:after="120"/>
        <w:jc w:val="both"/>
      </w:pPr>
      <w:bookmarkStart w:id="9" w:name="_Ref109734152"/>
      <w:r>
        <w:t xml:space="preserve">Figure </w:t>
      </w:r>
      <w:fldSimple w:instr=" SEQ Figure \* ARABIC ">
        <w:r w:rsidR="007731C0">
          <w:rPr>
            <w:noProof/>
          </w:rPr>
          <w:t>6</w:t>
        </w:r>
      </w:fldSimple>
      <w:bookmarkEnd w:id="9"/>
      <w:r>
        <w:t xml:space="preserve">: </w:t>
      </w:r>
      <w:r w:rsidR="005E6E6F">
        <w:t xml:space="preserve">The </w:t>
      </w:r>
      <w:r>
        <w:t>change rate of realizable accessibility and unreliability after COVID-19.</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6D5DDD9E"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200A91">
        <w:instrText xml:space="preserve"> ADDIN ZOTERO_ITEM CSL_CITATION {"citationID":"zIBWjxKa","properties":{"formattedCitation":"({\\i{}8})","plainCitation":"(8)","noteIndex":0},"citationItems":[{"id":"kK5UiTgG/6HxJuuF7","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200A91" w:rsidRPr="00200A91">
        <w:rPr>
          <w:rFonts w:cs="Times New Roman"/>
          <w:szCs w:val="24"/>
        </w:rPr>
        <w:t>(</w:t>
      </w:r>
      <w:r w:rsidR="00200A91" w:rsidRPr="00200A91">
        <w:rPr>
          <w:rFonts w:cs="Times New Roman"/>
          <w:i/>
          <w:iCs/>
          <w:szCs w:val="24"/>
        </w:rPr>
        <w:t>8</w:t>
      </w:r>
      <w:r w:rsidR="00200A91" w:rsidRPr="00200A91">
        <w:rPr>
          <w:rFonts w:cs="Times New Roman"/>
          <w:szCs w:val="24"/>
        </w:rPr>
        <w:t>)</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6F7CE9C7" w:rsidR="00413309" w:rsidRDefault="00413309" w:rsidP="00726DE7">
      <w:pPr>
        <w:spacing w:before="120" w:after="120"/>
        <w:jc w:val="both"/>
      </w:pPr>
      <w:r>
        <w:tab/>
        <w:t xml:space="preserve">We find </w:t>
      </w:r>
      <w:r w:rsidR="00AA69BB">
        <w:t xml:space="preserve">that </w:t>
      </w:r>
      <w:r w:rsidR="00726DE7">
        <w:t xml:space="preserve">football games </w:t>
      </w:r>
      <w:r w:rsidR="00FB7390">
        <w:t>are correlated with</w:t>
      </w:r>
      <w:r w:rsidR="00726DE7">
        <w:t xml:space="preserve"> exceptional high unreliability </w:t>
      </w:r>
      <w:r w:rsidR="00202BBA">
        <w:t xml:space="preserve">in </w:t>
      </w:r>
      <w:r w:rsidR="00726DE7">
        <w:t xml:space="preserve">local public transit system. </w:t>
      </w:r>
      <w:r w:rsidR="006843BF">
        <w:t>D</w:t>
      </w:r>
      <w:r w:rsidR="00AA69BB">
        <w:t xml:space="preserve">ays with Ohio State home game days have significantly higher </w:t>
      </w:r>
      <w:r w:rsidR="00AA69BB">
        <w:lastRenderedPageBreak/>
        <w:t>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9CB417A"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t xml:space="preserve"> </w:t>
      </w:r>
      <w:r w:rsidR="005B4CD3">
        <w:t xml:space="preserve">Consequently, </w:t>
      </w:r>
      <w:r w:rsidR="00FD38FF">
        <w:t xml:space="preserve">we suggest that </w:t>
      </w:r>
      <w:r w:rsidR="005B4CD3">
        <w:t xml:space="preserve">more </w:t>
      </w:r>
      <w:r>
        <w:t xml:space="preserve">public transit systems should use real-time data </w:t>
      </w:r>
      <w:r w:rsidR="00B339EE">
        <w:t xml:space="preserve">to </w:t>
      </w:r>
      <w:r w:rsidR="003A0EF9">
        <w:t xml:space="preserve">monitor system performance and </w:t>
      </w:r>
      <w:r w:rsidR="00B339EE">
        <w:t>guide future system operation and planning</w:t>
      </w:r>
      <w:r w:rsidR="003A0EF9">
        <w:t xml:space="preserve">. </w:t>
      </w:r>
      <w:r w:rsidR="00C050D0">
        <w:t xml:space="preserve">Second, </w:t>
      </w:r>
      <w:r w:rsidR="00BC632C">
        <w:t xml:space="preserve">the results </w:t>
      </w:r>
      <w:r w:rsidR="005B4CD3">
        <w:t xml:space="preserve">regarding </w:t>
      </w:r>
      <w:r w:rsidR="00BC632C">
        <w:t>football games reveal patterns of large social events’ impacts on public transit accessibility and reliability</w:t>
      </w:r>
      <w:r w:rsidR="00685488">
        <w:t xml:space="preserve">. </w:t>
      </w:r>
      <w:r w:rsidR="00FD38FF">
        <w:t>T</w:t>
      </w:r>
      <w:r w:rsidR="00685488">
        <w:t>ransit authorities can plan and broadcast rerouting in advance</w:t>
      </w:r>
      <w:r w:rsidR="00CA4CEB">
        <w:t xml:space="preserve"> </w:t>
      </w:r>
      <w:r w:rsidR="005B4CD3">
        <w:t xml:space="preserve">in </w:t>
      </w:r>
      <w:r w:rsidR="00BB2B03">
        <w:t>acknowledgement</w:t>
      </w:r>
      <w:r w:rsidR="005B4CD3">
        <w:t xml:space="preserve"> </w:t>
      </w:r>
      <w:r w:rsidR="00BB2B03">
        <w:t>of</w:t>
      </w:r>
      <w:r w:rsidR="00CA4CEB">
        <w:t xml:space="preserve"> average before- and after-game peak hours, while </w:t>
      </w:r>
      <w:r w:rsidR="005B4CD3">
        <w:t xml:space="preserve">preserving the </w:t>
      </w:r>
      <w:r w:rsidR="00CA4CEB">
        <w:t xml:space="preserve">normal schedule for </w:t>
      </w:r>
      <w:r w:rsidR="00F978E7">
        <w:t xml:space="preserve">other </w:t>
      </w:r>
      <w:r w:rsidR="00CA4CEB">
        <w:t>hours.</w:t>
      </w:r>
      <w:r w:rsidR="00F978E7">
        <w:t xml:space="preserve"> 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410F66E5" w:rsidR="005E6635" w:rsidRDefault="005E6635" w:rsidP="00DE1C65">
      <w:pPr>
        <w:spacing w:before="120" w:after="120"/>
        <w:jc w:val="both"/>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 xml:space="preserve">Our study is also limited to one community.  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0B236E">
        <w:t xml:space="preserve"> </w:t>
      </w:r>
    </w:p>
    <w:p w14:paraId="7F9F1067" w14:textId="14EC6F3D" w:rsidR="006D10B0" w:rsidRDefault="006D10B0" w:rsidP="00DE1C65">
      <w:pPr>
        <w:spacing w:before="120" w:after="120"/>
        <w:jc w:val="both"/>
      </w:pPr>
    </w:p>
    <w:p w14:paraId="4D743354" w14:textId="1FA76CC3" w:rsidR="00FB23EF" w:rsidRDefault="00FB23EF" w:rsidP="00DE1C65">
      <w:pPr>
        <w:spacing w:before="120" w:after="120"/>
        <w:jc w:val="both"/>
      </w:pPr>
      <w:r>
        <w:lastRenderedPageBreak/>
        <w:t>The authors confirm contribution to the paper as follows: study conception and design: Luyu Liu, Adam M. Porr, Harvey J. Miller; data collection: Luyu Liu</w:t>
      </w:r>
      <w:r w:rsidR="00AD73BB">
        <w:t xml:space="preserve">, </w:t>
      </w:r>
      <w:r>
        <w:t>Adam M. Porr; analysis and interpretation of results: Luyu Liu, Adam M. Porr, Harvey J. Miller; draft manuscript preparation: Luyu Liu, Adam M. Porr, Harvey J. Miller. All authors reviewed the results and approved the final version of the manuscript.</w:t>
      </w:r>
    </w:p>
    <w:p w14:paraId="30DE06F8" w14:textId="77777777" w:rsidR="00FB23EF" w:rsidRDefault="00FB23EF" w:rsidP="00DE1C65">
      <w:pPr>
        <w:spacing w:before="120" w:after="120"/>
        <w:jc w:val="both"/>
      </w:pPr>
    </w:p>
    <w:p w14:paraId="271A42F3" w14:textId="43E806FF" w:rsidR="008A76F4" w:rsidRDefault="008A76F4" w:rsidP="00DE1C65">
      <w:pPr>
        <w:widowControl w:val="0"/>
        <w:autoSpaceDE w:val="0"/>
        <w:autoSpaceDN w:val="0"/>
        <w:adjustRightInd w:val="0"/>
        <w:spacing w:line="240" w:lineRule="auto"/>
        <w:ind w:left="480" w:hanging="480"/>
        <w:jc w:val="both"/>
      </w:pPr>
      <w:r>
        <w:t>Reference:</w:t>
      </w:r>
    </w:p>
    <w:p w14:paraId="0778F2AC" w14:textId="77777777" w:rsidR="00B40A34" w:rsidRPr="00B40A34" w:rsidRDefault="00A824B0" w:rsidP="00B40A34">
      <w:pPr>
        <w:pStyle w:val="Bibliography"/>
        <w:rPr>
          <w:rFonts w:cs="Times New Roman"/>
        </w:rPr>
      </w:pPr>
      <w:r>
        <w:fldChar w:fldCharType="begin" w:fldLock="1"/>
      </w:r>
      <w:r w:rsidR="00665758">
        <w:instrText xml:space="preserve"> ADDIN ZOTERO_BIBL {"uncited":[],"omitted":[],"custom":[]} CSL_BIBLIOGRAPHY </w:instrText>
      </w:r>
      <w:r>
        <w:fldChar w:fldCharType="separate"/>
      </w:r>
      <w:r w:rsidR="00B40A34" w:rsidRPr="00B40A34">
        <w:rPr>
          <w:rFonts w:cs="Times New Roman"/>
        </w:rPr>
        <w:t xml:space="preserve">1. </w:t>
      </w:r>
      <w:r w:rsidR="00B40A34" w:rsidRPr="00B40A34">
        <w:rPr>
          <w:rFonts w:cs="Times New Roman"/>
        </w:rPr>
        <w:tab/>
        <w:t xml:space="preserve">Tong, L., X. Zhou, and H. J. Miller. Transportation Network Design for Maximizing Space–Time Accessibility. </w:t>
      </w:r>
      <w:r w:rsidR="00B40A34" w:rsidRPr="00B40A34">
        <w:rPr>
          <w:rFonts w:cs="Times New Roman"/>
          <w:i/>
          <w:iCs/>
        </w:rPr>
        <w:t>Transportation Research Part B: Methodological</w:t>
      </w:r>
      <w:r w:rsidR="00B40A34" w:rsidRPr="00B40A34">
        <w:rPr>
          <w:rFonts w:cs="Times New Roman"/>
        </w:rPr>
        <w:t>, Vol. 81, 2015, pp. 555–576.</w:t>
      </w:r>
    </w:p>
    <w:p w14:paraId="46027724" w14:textId="77777777" w:rsidR="00B40A34" w:rsidRPr="00B40A34" w:rsidRDefault="00B40A34" w:rsidP="00B40A34">
      <w:pPr>
        <w:pStyle w:val="Bibliography"/>
        <w:rPr>
          <w:rFonts w:cs="Times New Roman"/>
        </w:rPr>
      </w:pPr>
      <w:r w:rsidRPr="00B40A34">
        <w:rPr>
          <w:rFonts w:cs="Times New Roman"/>
        </w:rPr>
        <w:t xml:space="preserve">2. </w:t>
      </w:r>
      <w:r w:rsidRPr="00B40A34">
        <w:rPr>
          <w:rFonts w:cs="Times New Roman"/>
        </w:rPr>
        <w:tab/>
        <w:t xml:space="preserve">Park, Y., J. Mount, L. Liu, N. Xiao, and H. J. Miller. Assessing Public Transit Performance Using Real-Time Data: Spatiotemporal Patterns of Bus Operation Delays in Columbus, Ohio, USA. </w:t>
      </w:r>
      <w:r w:rsidRPr="00B40A34">
        <w:rPr>
          <w:rFonts w:cs="Times New Roman"/>
          <w:i/>
          <w:iCs/>
        </w:rPr>
        <w:t>International Journal of Geographical Information Science</w:t>
      </w:r>
      <w:r w:rsidRPr="00B40A34">
        <w:rPr>
          <w:rFonts w:cs="Times New Roman"/>
        </w:rPr>
        <w:t>, Vol. 34, No. 2, 2020, pp. 367–392. https://doi.org/10.1080/13658816.2019.1608997.</w:t>
      </w:r>
    </w:p>
    <w:p w14:paraId="67A184EE" w14:textId="77777777" w:rsidR="00B40A34" w:rsidRPr="00B40A34" w:rsidRDefault="00B40A34" w:rsidP="00B40A34">
      <w:pPr>
        <w:pStyle w:val="Bibliography"/>
        <w:rPr>
          <w:rFonts w:cs="Times New Roman"/>
        </w:rPr>
      </w:pPr>
      <w:r w:rsidRPr="00B40A34">
        <w:rPr>
          <w:rFonts w:cs="Times New Roman"/>
        </w:rPr>
        <w:t xml:space="preserve">3. </w:t>
      </w:r>
      <w:r w:rsidRPr="00B40A34">
        <w:rPr>
          <w:rFonts w:cs="Times New Roman"/>
        </w:rPr>
        <w:tab/>
        <w:t xml:space="preserve">Chakrabarti, S., and G. Giuliano. Does Service Reliability Determine Transit Patronage? Insights from the Los Angeles Metro Bus System. </w:t>
      </w:r>
      <w:r w:rsidRPr="00B40A34">
        <w:rPr>
          <w:rFonts w:cs="Times New Roman"/>
          <w:i/>
          <w:iCs/>
        </w:rPr>
        <w:t>Transport policy</w:t>
      </w:r>
      <w:r w:rsidRPr="00B40A34">
        <w:rPr>
          <w:rFonts w:cs="Times New Roman"/>
        </w:rPr>
        <w:t>, Vol. 42, 2015, pp. 12–20.</w:t>
      </w:r>
    </w:p>
    <w:p w14:paraId="3A758B08" w14:textId="77777777" w:rsidR="00B40A34" w:rsidRPr="00B40A34" w:rsidRDefault="00B40A34" w:rsidP="00B40A34">
      <w:pPr>
        <w:pStyle w:val="Bibliography"/>
        <w:rPr>
          <w:rFonts w:cs="Times New Roman"/>
        </w:rPr>
      </w:pPr>
      <w:r w:rsidRPr="00B40A34">
        <w:rPr>
          <w:rFonts w:cs="Times New Roman"/>
        </w:rPr>
        <w:t xml:space="preserve">4. </w:t>
      </w:r>
      <w:r w:rsidRPr="00B40A34">
        <w:rPr>
          <w:rFonts w:cs="Times New Roman"/>
        </w:rPr>
        <w:tab/>
        <w:t xml:space="preserve">Erhardt, G. D., J. M. Hoque, V. Goyal, S. Berrebi, C. Brakewood, and K. E. Watkins. Why Has Public Transit Ridership Declined in the United States? </w:t>
      </w:r>
      <w:r w:rsidRPr="00B40A34">
        <w:rPr>
          <w:rFonts w:cs="Times New Roman"/>
          <w:i/>
          <w:iCs/>
        </w:rPr>
        <w:t>Transportation Research Part A: Policy and Practice</w:t>
      </w:r>
      <w:r w:rsidRPr="00B40A34">
        <w:rPr>
          <w:rFonts w:cs="Times New Roman"/>
        </w:rPr>
        <w:t>, Vol. 161, 2022, pp. 68–87.</w:t>
      </w:r>
    </w:p>
    <w:p w14:paraId="4A639350" w14:textId="77777777" w:rsidR="00B40A34" w:rsidRPr="00B40A34" w:rsidRDefault="00B40A34" w:rsidP="00B40A34">
      <w:pPr>
        <w:pStyle w:val="Bibliography"/>
        <w:rPr>
          <w:rFonts w:cs="Times New Roman"/>
        </w:rPr>
      </w:pPr>
      <w:r w:rsidRPr="00B40A34">
        <w:rPr>
          <w:rFonts w:cs="Times New Roman"/>
        </w:rPr>
        <w:t xml:space="preserve">5. </w:t>
      </w:r>
      <w:r w:rsidRPr="00B40A34">
        <w:rPr>
          <w:rFonts w:cs="Times New Roman"/>
        </w:rPr>
        <w:tab/>
        <w:t xml:space="preserve">Mudigonda, S., K. Ozbay, and B. Bartin. Evaluating the Resilience and Recovery of Public Transit System Using Big Data: Case Study from New Jersey. </w:t>
      </w:r>
      <w:r w:rsidRPr="00B40A34">
        <w:rPr>
          <w:rFonts w:cs="Times New Roman"/>
          <w:i/>
          <w:iCs/>
        </w:rPr>
        <w:t>Journal of Transportation Safety &amp; Security</w:t>
      </w:r>
      <w:r w:rsidRPr="00B40A34">
        <w:rPr>
          <w:rFonts w:cs="Times New Roman"/>
        </w:rPr>
        <w:t>, Vol. 11, No. 5, 2019, pp. 491–519.</w:t>
      </w:r>
    </w:p>
    <w:p w14:paraId="691742FF" w14:textId="77777777" w:rsidR="00B40A34" w:rsidRPr="00B40A34" w:rsidRDefault="00B40A34" w:rsidP="00B40A34">
      <w:pPr>
        <w:pStyle w:val="Bibliography"/>
        <w:rPr>
          <w:rFonts w:cs="Times New Roman"/>
        </w:rPr>
      </w:pPr>
      <w:r w:rsidRPr="00B40A34">
        <w:rPr>
          <w:rFonts w:cs="Times New Roman"/>
        </w:rPr>
        <w:t xml:space="preserve">6. </w:t>
      </w:r>
      <w:r w:rsidRPr="00B40A34">
        <w:rPr>
          <w:rFonts w:cs="Times New Roman"/>
        </w:rPr>
        <w:tab/>
        <w:t xml:space="preserve">Miller, H. J. Time Geography and Space-Time Prism. </w:t>
      </w:r>
      <w:r w:rsidRPr="00B40A34">
        <w:rPr>
          <w:rFonts w:cs="Times New Roman"/>
          <w:i/>
          <w:iCs/>
        </w:rPr>
        <w:t>International encyclopedia of geography: People, the earth, environment and technology</w:t>
      </w:r>
      <w:r w:rsidRPr="00B40A34">
        <w:rPr>
          <w:rFonts w:cs="Times New Roman"/>
        </w:rPr>
        <w:t>, 2017, pp. 1–19.</w:t>
      </w:r>
    </w:p>
    <w:p w14:paraId="3C720FCC" w14:textId="77777777" w:rsidR="00B40A34" w:rsidRPr="00B40A34" w:rsidRDefault="00B40A34" w:rsidP="00B40A34">
      <w:pPr>
        <w:pStyle w:val="Bibliography"/>
        <w:rPr>
          <w:rFonts w:cs="Times New Roman"/>
        </w:rPr>
      </w:pPr>
      <w:r w:rsidRPr="00B40A34">
        <w:rPr>
          <w:rFonts w:cs="Times New Roman"/>
        </w:rPr>
        <w:t xml:space="preserve">7. </w:t>
      </w:r>
      <w:r w:rsidRPr="00B40A34">
        <w:rPr>
          <w:rFonts w:cs="Times New Roman"/>
        </w:rPr>
        <w:tab/>
        <w:t xml:space="preserve">Miller, H. J. Measuring Space‐time Accessibility Benefits within Transportation Networks: Basic Theory and Computational Procedures. </w:t>
      </w:r>
      <w:r w:rsidRPr="00B40A34">
        <w:rPr>
          <w:rFonts w:cs="Times New Roman"/>
          <w:i/>
          <w:iCs/>
        </w:rPr>
        <w:t>Geographical analysis</w:t>
      </w:r>
      <w:r w:rsidRPr="00B40A34">
        <w:rPr>
          <w:rFonts w:cs="Times New Roman"/>
        </w:rPr>
        <w:t>, Vol. 31, No. 1, 1999, pp. 187–212.</w:t>
      </w:r>
    </w:p>
    <w:p w14:paraId="7ED4D2CE" w14:textId="77777777" w:rsidR="00B40A34" w:rsidRPr="00B40A34" w:rsidRDefault="00B40A34" w:rsidP="00B40A34">
      <w:pPr>
        <w:pStyle w:val="Bibliography"/>
        <w:rPr>
          <w:rFonts w:cs="Times New Roman"/>
        </w:rPr>
      </w:pPr>
      <w:r w:rsidRPr="00B40A34">
        <w:rPr>
          <w:rFonts w:cs="Times New Roman"/>
        </w:rPr>
        <w:t xml:space="preserve">8. </w:t>
      </w:r>
      <w:r w:rsidRPr="00B40A34">
        <w:rPr>
          <w:rFonts w:cs="Times New Roman"/>
        </w:rPr>
        <w:tab/>
        <w:t xml:space="preserve">Liu, L., A. Porr, and H. J. Miller. Realizable Accessibility: Evaluating the Reliability of Public Transit Accessibility Using High-Resolution Real-Time Data. </w:t>
      </w:r>
      <w:r w:rsidRPr="00B40A34">
        <w:rPr>
          <w:rFonts w:cs="Times New Roman"/>
          <w:i/>
          <w:iCs/>
        </w:rPr>
        <w:t>Journal of Geographical Systems</w:t>
      </w:r>
      <w:r w:rsidRPr="00B40A34">
        <w:rPr>
          <w:rFonts w:cs="Times New Roman"/>
        </w:rPr>
        <w:t>, 2022. https://doi.org/10.1007/s10109-022-00382-w.</w:t>
      </w:r>
    </w:p>
    <w:p w14:paraId="45A836E6" w14:textId="77777777" w:rsidR="00B40A34" w:rsidRPr="00B40A34" w:rsidRDefault="00B40A34" w:rsidP="00B40A34">
      <w:pPr>
        <w:pStyle w:val="Bibliography"/>
        <w:rPr>
          <w:rFonts w:cs="Times New Roman"/>
        </w:rPr>
      </w:pPr>
      <w:r w:rsidRPr="00B40A34">
        <w:rPr>
          <w:rFonts w:cs="Times New Roman"/>
        </w:rPr>
        <w:t xml:space="preserve">9. </w:t>
      </w:r>
      <w:r w:rsidRPr="00B40A34">
        <w:rPr>
          <w:rFonts w:cs="Times New Roman"/>
        </w:rPr>
        <w:tab/>
        <w:t xml:space="preserve">Azolin, L. G., A. N. R. da Silva, and N. Pinto. Incorporating Public Transport in a Methodology for Assessing Resilience in Urban Mobility. </w:t>
      </w:r>
      <w:r w:rsidRPr="00B40A34">
        <w:rPr>
          <w:rFonts w:cs="Times New Roman"/>
          <w:i/>
          <w:iCs/>
        </w:rPr>
        <w:t>Transportation research part d: transport and environment</w:t>
      </w:r>
      <w:r w:rsidRPr="00B40A34">
        <w:rPr>
          <w:rFonts w:cs="Times New Roman"/>
        </w:rPr>
        <w:t>, Vol. 85, 2020, p. 102386.</w:t>
      </w:r>
    </w:p>
    <w:p w14:paraId="614EFE61" w14:textId="77777777" w:rsidR="00B40A34" w:rsidRPr="00B40A34" w:rsidRDefault="00B40A34" w:rsidP="00B40A34">
      <w:pPr>
        <w:pStyle w:val="Bibliography"/>
        <w:rPr>
          <w:rFonts w:cs="Times New Roman"/>
        </w:rPr>
      </w:pPr>
      <w:r w:rsidRPr="00B40A34">
        <w:rPr>
          <w:rFonts w:cs="Times New Roman"/>
        </w:rPr>
        <w:t xml:space="preserve">10. </w:t>
      </w:r>
      <w:r w:rsidRPr="00B40A34">
        <w:rPr>
          <w:rFonts w:cs="Times New Roman"/>
        </w:rPr>
        <w:tab/>
        <w:t xml:space="preserve">Holling, C. S. Resilience and Stability of Ecological Systems. </w:t>
      </w:r>
      <w:r w:rsidRPr="00B40A34">
        <w:rPr>
          <w:rFonts w:cs="Times New Roman"/>
          <w:i/>
          <w:iCs/>
        </w:rPr>
        <w:t>Annual review of ecology and systematics</w:t>
      </w:r>
      <w:r w:rsidRPr="00B40A34">
        <w:rPr>
          <w:rFonts w:cs="Times New Roman"/>
        </w:rPr>
        <w:t>, 1973, pp. 1–23.</w:t>
      </w:r>
    </w:p>
    <w:p w14:paraId="2E81AD80" w14:textId="77777777" w:rsidR="00B40A34" w:rsidRPr="00B40A34" w:rsidRDefault="00B40A34" w:rsidP="00B40A34">
      <w:pPr>
        <w:pStyle w:val="Bibliography"/>
        <w:rPr>
          <w:rFonts w:cs="Times New Roman"/>
        </w:rPr>
      </w:pPr>
      <w:r w:rsidRPr="00B40A34">
        <w:rPr>
          <w:rFonts w:cs="Times New Roman"/>
        </w:rPr>
        <w:t xml:space="preserve">11. </w:t>
      </w:r>
      <w:r w:rsidRPr="00B40A34">
        <w:rPr>
          <w:rFonts w:cs="Times New Roman"/>
        </w:rPr>
        <w:tab/>
        <w:t xml:space="preserve">Wan, C., Z. Yang, D. Zhang, X. Yan, and S. Fan. Resilience in Transportation Systems: A Systematic Review and Future Directions. </w:t>
      </w:r>
      <w:r w:rsidRPr="00B40A34">
        <w:rPr>
          <w:rFonts w:cs="Times New Roman"/>
          <w:i/>
          <w:iCs/>
        </w:rPr>
        <w:t>Transport reviews</w:t>
      </w:r>
      <w:r w:rsidRPr="00B40A34">
        <w:rPr>
          <w:rFonts w:cs="Times New Roman"/>
        </w:rPr>
        <w:t>, Vol. 38, No. 4, 2018, pp. 479–498.</w:t>
      </w:r>
    </w:p>
    <w:p w14:paraId="3FE9CE4F" w14:textId="77777777" w:rsidR="00B40A34" w:rsidRPr="00B40A34" w:rsidRDefault="00B40A34" w:rsidP="00B40A34">
      <w:pPr>
        <w:pStyle w:val="Bibliography"/>
        <w:rPr>
          <w:rFonts w:cs="Times New Roman"/>
        </w:rPr>
      </w:pPr>
      <w:r w:rsidRPr="00B40A34">
        <w:rPr>
          <w:rFonts w:cs="Times New Roman"/>
        </w:rPr>
        <w:t xml:space="preserve">12. </w:t>
      </w:r>
      <w:r w:rsidRPr="00B40A34">
        <w:rPr>
          <w:rFonts w:cs="Times New Roman"/>
        </w:rPr>
        <w:tab/>
        <w:t xml:space="preserve">Gu, Y., X. Fu, Z. Liu, X. Xu, and A. Chen. Performance of Transportation Network under Perturbations: Reliability, Vulnerability, and Resilience. </w:t>
      </w:r>
      <w:r w:rsidRPr="00B40A34">
        <w:rPr>
          <w:rFonts w:cs="Times New Roman"/>
          <w:i/>
          <w:iCs/>
        </w:rPr>
        <w:t>Transportation Research Part E: Logistics and Transportation Review</w:t>
      </w:r>
      <w:r w:rsidRPr="00B40A34">
        <w:rPr>
          <w:rFonts w:cs="Times New Roman"/>
        </w:rPr>
        <w:t>, Vol. 133, 2020, p. 101809.</w:t>
      </w:r>
    </w:p>
    <w:p w14:paraId="079C7921" w14:textId="77777777" w:rsidR="00B40A34" w:rsidRPr="00B40A34" w:rsidRDefault="00B40A34" w:rsidP="00B40A34">
      <w:pPr>
        <w:pStyle w:val="Bibliography"/>
        <w:rPr>
          <w:rFonts w:cs="Times New Roman"/>
        </w:rPr>
      </w:pPr>
      <w:r w:rsidRPr="00B40A34">
        <w:rPr>
          <w:rFonts w:cs="Times New Roman"/>
        </w:rPr>
        <w:lastRenderedPageBreak/>
        <w:t xml:space="preserve">13. </w:t>
      </w:r>
      <w:r w:rsidRPr="00B40A34">
        <w:rPr>
          <w:rFonts w:cs="Times New Roman"/>
        </w:rPr>
        <w:tab/>
        <w:t xml:space="preserve">Kathuria, A., M. Parida, and C. Sekhar. A Review of Service Reliability Measures for Public Transportation Systems. </w:t>
      </w:r>
      <w:r w:rsidRPr="00B40A34">
        <w:rPr>
          <w:rFonts w:cs="Times New Roman"/>
          <w:i/>
          <w:iCs/>
        </w:rPr>
        <w:t>International Journal of Intelligent Transportation Systems Research</w:t>
      </w:r>
      <w:r w:rsidRPr="00B40A34">
        <w:rPr>
          <w:rFonts w:cs="Times New Roman"/>
        </w:rPr>
        <w:t>, Vol. 18, No. 2, 2020, pp. 243–255.</w:t>
      </w:r>
    </w:p>
    <w:p w14:paraId="18DFA4F5" w14:textId="77777777" w:rsidR="00B40A34" w:rsidRPr="00B40A34" w:rsidRDefault="00B40A34" w:rsidP="00B40A34">
      <w:pPr>
        <w:pStyle w:val="Bibliography"/>
        <w:rPr>
          <w:rFonts w:cs="Times New Roman"/>
        </w:rPr>
      </w:pPr>
      <w:r w:rsidRPr="00B40A34">
        <w:rPr>
          <w:rFonts w:cs="Times New Roman"/>
        </w:rPr>
        <w:t xml:space="preserve">14. </w:t>
      </w:r>
      <w:r w:rsidRPr="00B40A34">
        <w:rPr>
          <w:rFonts w:cs="Times New Roman"/>
        </w:rPr>
        <w:tab/>
        <w:t xml:space="preserve">Carrion, C., and D. Levinson. Value of Travel Time Reliability: A Review of Current Evidence. </w:t>
      </w:r>
      <w:r w:rsidRPr="00B40A34">
        <w:rPr>
          <w:rFonts w:cs="Times New Roman"/>
          <w:i/>
          <w:iCs/>
        </w:rPr>
        <w:t>Transportation research part A: policy and practice</w:t>
      </w:r>
      <w:r w:rsidRPr="00B40A34">
        <w:rPr>
          <w:rFonts w:cs="Times New Roman"/>
        </w:rPr>
        <w:t>, Vol. 46, No. 4, 2012, pp. 720–741.</w:t>
      </w:r>
    </w:p>
    <w:p w14:paraId="56C806CC" w14:textId="77777777" w:rsidR="00B40A34" w:rsidRPr="00B40A34" w:rsidRDefault="00B40A34" w:rsidP="00B40A34">
      <w:pPr>
        <w:pStyle w:val="Bibliography"/>
        <w:rPr>
          <w:rFonts w:cs="Times New Roman"/>
        </w:rPr>
      </w:pPr>
      <w:r w:rsidRPr="00B40A34">
        <w:rPr>
          <w:rFonts w:cs="Times New Roman"/>
        </w:rPr>
        <w:t xml:space="preserve">15. </w:t>
      </w:r>
      <w:r w:rsidRPr="00B40A34">
        <w:rPr>
          <w:rFonts w:cs="Times New Roman"/>
        </w:rPr>
        <w:tab/>
        <w:t xml:space="preserve">D’este, G. and, and M. A. Taylor. Network Vulnerability: An Approach to Reliability Analysis at the Level of National Strategic Transport Networks. In </w:t>
      </w:r>
      <w:r w:rsidRPr="00B40A34">
        <w:rPr>
          <w:rFonts w:cs="Times New Roman"/>
          <w:i/>
          <w:iCs/>
        </w:rPr>
        <w:t>The network reliability of transport</w:t>
      </w:r>
      <w:r w:rsidRPr="00B40A34">
        <w:rPr>
          <w:rFonts w:cs="Times New Roman"/>
        </w:rPr>
        <w:t>, Emerald Group Publishing Limited.</w:t>
      </w:r>
    </w:p>
    <w:p w14:paraId="52B99800" w14:textId="77777777" w:rsidR="00B40A34" w:rsidRPr="00B40A34" w:rsidRDefault="00B40A34" w:rsidP="00B40A34">
      <w:pPr>
        <w:pStyle w:val="Bibliography"/>
        <w:rPr>
          <w:rFonts w:cs="Times New Roman"/>
        </w:rPr>
      </w:pPr>
      <w:r w:rsidRPr="00B40A34">
        <w:rPr>
          <w:rFonts w:cs="Times New Roman"/>
        </w:rPr>
        <w:t xml:space="preserve">16. </w:t>
      </w:r>
      <w:r w:rsidRPr="00B40A34">
        <w:rPr>
          <w:rFonts w:cs="Times New Roman"/>
        </w:rPr>
        <w:tab/>
        <w:t xml:space="preserve">Taylor, M. A., and G. M. D’Este. Transport Network Vulnerability: A Method for Diagnosis of Critical Locations in Transport Infrastructure Systems. In </w:t>
      </w:r>
      <w:r w:rsidRPr="00B40A34">
        <w:rPr>
          <w:rFonts w:cs="Times New Roman"/>
          <w:i/>
          <w:iCs/>
        </w:rPr>
        <w:t>Critical infrastructure</w:t>
      </w:r>
      <w:r w:rsidRPr="00B40A34">
        <w:rPr>
          <w:rFonts w:cs="Times New Roman"/>
        </w:rPr>
        <w:t>, Springer, pp. 9–30.</w:t>
      </w:r>
    </w:p>
    <w:p w14:paraId="35091450" w14:textId="77777777" w:rsidR="00B40A34" w:rsidRPr="00B40A34" w:rsidRDefault="00B40A34" w:rsidP="00B40A34">
      <w:pPr>
        <w:pStyle w:val="Bibliography"/>
        <w:rPr>
          <w:rFonts w:cs="Times New Roman"/>
        </w:rPr>
      </w:pPr>
      <w:r w:rsidRPr="00B40A34">
        <w:rPr>
          <w:rFonts w:cs="Times New Roman"/>
        </w:rPr>
        <w:t xml:space="preserve">17. </w:t>
      </w:r>
      <w:r w:rsidRPr="00B40A34">
        <w:rPr>
          <w:rFonts w:cs="Times New Roman"/>
        </w:rPr>
        <w:tab/>
        <w:t xml:space="preserve">Wessel, N., J. Allen, and S. Farber. Constructing a Routable Retrospective Transit Timetable from a Real-Time Vehicle Location Feed and GTFS. </w:t>
      </w:r>
      <w:r w:rsidRPr="00B40A34">
        <w:rPr>
          <w:rFonts w:cs="Times New Roman"/>
          <w:i/>
          <w:iCs/>
        </w:rPr>
        <w:t>Journal of Transport Geography</w:t>
      </w:r>
      <w:r w:rsidRPr="00B40A34">
        <w:rPr>
          <w:rFonts w:cs="Times New Roman"/>
        </w:rPr>
        <w:t>, Vol. 62, 2017, pp. 92–97.</w:t>
      </w:r>
    </w:p>
    <w:p w14:paraId="385D1283" w14:textId="77777777" w:rsidR="00B40A34" w:rsidRPr="00B40A34" w:rsidRDefault="00B40A34" w:rsidP="00B40A34">
      <w:pPr>
        <w:pStyle w:val="Bibliography"/>
        <w:rPr>
          <w:rFonts w:cs="Times New Roman"/>
        </w:rPr>
      </w:pPr>
      <w:r w:rsidRPr="00B40A34">
        <w:rPr>
          <w:rFonts w:cs="Times New Roman"/>
        </w:rPr>
        <w:t xml:space="preserve">18. </w:t>
      </w:r>
      <w:r w:rsidRPr="00B40A34">
        <w:rPr>
          <w:rFonts w:cs="Times New Roman"/>
        </w:rPr>
        <w:tab/>
        <w:t xml:space="preserve">Wessel, N., and S. Farber. On the Accuracy of Schedule-Based GTFS for Measuring Accessibility. </w:t>
      </w:r>
      <w:r w:rsidRPr="00B40A34">
        <w:rPr>
          <w:rFonts w:cs="Times New Roman"/>
          <w:i/>
          <w:iCs/>
        </w:rPr>
        <w:t>Journal of Transport and Land Use</w:t>
      </w:r>
      <w:r w:rsidRPr="00B40A34">
        <w:rPr>
          <w:rFonts w:cs="Times New Roman"/>
        </w:rPr>
        <w:t>, Vol. 12, No. 1, 2019, pp. 475–500.</w:t>
      </w:r>
    </w:p>
    <w:p w14:paraId="659BF013" w14:textId="77777777" w:rsidR="00B40A34" w:rsidRPr="00B40A34" w:rsidRDefault="00B40A34" w:rsidP="00B40A34">
      <w:pPr>
        <w:pStyle w:val="Bibliography"/>
        <w:rPr>
          <w:rFonts w:cs="Times New Roman"/>
        </w:rPr>
      </w:pPr>
      <w:r w:rsidRPr="00B40A34">
        <w:rPr>
          <w:rFonts w:cs="Times New Roman"/>
        </w:rPr>
        <w:t xml:space="preserve">19. </w:t>
      </w:r>
      <w:r w:rsidRPr="00B40A34">
        <w:rPr>
          <w:rFonts w:cs="Times New Roman"/>
        </w:rPr>
        <w:tab/>
        <w:t xml:space="preserve">Liu, L., and H. J. Miller. Does Real-Time Transit Information Reduce Waiting Time? An Empirical Analysis. </w:t>
      </w:r>
      <w:r w:rsidRPr="00B40A34">
        <w:rPr>
          <w:rFonts w:cs="Times New Roman"/>
          <w:i/>
          <w:iCs/>
        </w:rPr>
        <w:t>Transportation Research Part A: Policy and Practice</w:t>
      </w:r>
      <w:r w:rsidRPr="00B40A34">
        <w:rPr>
          <w:rFonts w:cs="Times New Roman"/>
        </w:rPr>
        <w:t>, Vol. 141, 2020, pp. 167–179.</w:t>
      </w:r>
    </w:p>
    <w:p w14:paraId="2A55E37E" w14:textId="77777777" w:rsidR="00B40A34" w:rsidRPr="00B40A34" w:rsidRDefault="00B40A34" w:rsidP="00B40A34">
      <w:pPr>
        <w:pStyle w:val="Bibliography"/>
        <w:rPr>
          <w:rFonts w:cs="Times New Roman"/>
        </w:rPr>
      </w:pPr>
      <w:r w:rsidRPr="00B40A34">
        <w:rPr>
          <w:rFonts w:cs="Times New Roman"/>
        </w:rPr>
        <w:t xml:space="preserve">20. </w:t>
      </w:r>
      <w:r w:rsidRPr="00B40A34">
        <w:rPr>
          <w:rFonts w:cs="Times New Roman"/>
        </w:rPr>
        <w:tab/>
        <w:t>Lin, T., A. Shalaby, and E. Miller. Transit User Behaviour in Response to Service Disruption: State of Knowledge. 2016.</w:t>
      </w:r>
    </w:p>
    <w:p w14:paraId="3C052367" w14:textId="77777777" w:rsidR="00B40A34" w:rsidRPr="00B40A34" w:rsidRDefault="00B40A34" w:rsidP="00B40A34">
      <w:pPr>
        <w:pStyle w:val="Bibliography"/>
        <w:rPr>
          <w:rFonts w:cs="Times New Roman"/>
        </w:rPr>
      </w:pPr>
      <w:r w:rsidRPr="00B40A34">
        <w:rPr>
          <w:rFonts w:cs="Times New Roman"/>
        </w:rPr>
        <w:t xml:space="preserve">21. </w:t>
      </w:r>
      <w:r w:rsidRPr="00B40A34">
        <w:rPr>
          <w:rFonts w:cs="Times New Roman"/>
        </w:rPr>
        <w:tab/>
        <w:t xml:space="preserve">Zhu, S., and D. M. Levinson. Disruptions to Transportation Networks: A Review. </w:t>
      </w:r>
      <w:r w:rsidRPr="00B40A34">
        <w:rPr>
          <w:rFonts w:cs="Times New Roman"/>
          <w:i/>
          <w:iCs/>
        </w:rPr>
        <w:t>Network reliability in practice</w:t>
      </w:r>
      <w:r w:rsidRPr="00B40A34">
        <w:rPr>
          <w:rFonts w:cs="Times New Roman"/>
        </w:rPr>
        <w:t>, 2012, pp. 5–20.</w:t>
      </w:r>
    </w:p>
    <w:p w14:paraId="2C2BFCF6" w14:textId="77777777" w:rsidR="00B40A34" w:rsidRPr="00B40A34" w:rsidRDefault="00B40A34" w:rsidP="00B40A34">
      <w:pPr>
        <w:pStyle w:val="Bibliography"/>
        <w:rPr>
          <w:rFonts w:cs="Times New Roman"/>
        </w:rPr>
      </w:pPr>
      <w:r w:rsidRPr="00B40A34">
        <w:rPr>
          <w:rFonts w:cs="Times New Roman"/>
        </w:rPr>
        <w:t xml:space="preserve">22. </w:t>
      </w:r>
      <w:r w:rsidRPr="00B40A34">
        <w:rPr>
          <w:rFonts w:cs="Times New Roman"/>
        </w:rPr>
        <w:tab/>
        <w:t xml:space="preserve">Mesbah, M., M. Luy, and G. Currie. Investigating the Lagged Effect of Weather Parameters on Travel Time Reliability. </w:t>
      </w:r>
      <w:r w:rsidRPr="00B40A34">
        <w:rPr>
          <w:rFonts w:cs="Times New Roman"/>
          <w:i/>
          <w:iCs/>
        </w:rPr>
        <w:t>WIT Transactions on Ecology and the Environment</w:t>
      </w:r>
      <w:r w:rsidRPr="00B40A34">
        <w:rPr>
          <w:rFonts w:cs="Times New Roman"/>
        </w:rPr>
        <w:t>, Vol. 191, 2014, pp. 795–801.</w:t>
      </w:r>
    </w:p>
    <w:p w14:paraId="2E943B57" w14:textId="77777777" w:rsidR="00B40A34" w:rsidRPr="00B40A34" w:rsidRDefault="00B40A34" w:rsidP="00B40A34">
      <w:pPr>
        <w:pStyle w:val="Bibliography"/>
        <w:rPr>
          <w:rFonts w:cs="Times New Roman"/>
        </w:rPr>
      </w:pPr>
      <w:r w:rsidRPr="00B40A34">
        <w:rPr>
          <w:rFonts w:cs="Times New Roman"/>
        </w:rPr>
        <w:t xml:space="preserve">23. </w:t>
      </w:r>
      <w:r w:rsidRPr="00B40A34">
        <w:rPr>
          <w:rFonts w:cs="Times New Roman"/>
        </w:rPr>
        <w:tab/>
        <w:t xml:space="preserve">Pender, B., G. Currie, A. Delbosc, and N. Shiwakoti. Social Media Use during Unplanned Transit Network Disruptions: A Review of Literature. </w:t>
      </w:r>
      <w:r w:rsidRPr="00B40A34">
        <w:rPr>
          <w:rFonts w:cs="Times New Roman"/>
          <w:i/>
          <w:iCs/>
        </w:rPr>
        <w:t>Transport Reviews</w:t>
      </w:r>
      <w:r w:rsidRPr="00B40A34">
        <w:rPr>
          <w:rFonts w:cs="Times New Roman"/>
        </w:rPr>
        <w:t>, Vol. 34, No. 4, 2014, pp. 501–521.</w:t>
      </w:r>
    </w:p>
    <w:p w14:paraId="07B54782" w14:textId="77777777" w:rsidR="00B40A34" w:rsidRPr="00B40A34" w:rsidRDefault="00B40A34" w:rsidP="00B40A34">
      <w:pPr>
        <w:pStyle w:val="Bibliography"/>
        <w:rPr>
          <w:rFonts w:cs="Times New Roman"/>
        </w:rPr>
      </w:pPr>
      <w:r w:rsidRPr="00B40A34">
        <w:rPr>
          <w:rFonts w:cs="Times New Roman"/>
        </w:rPr>
        <w:t xml:space="preserve">24. </w:t>
      </w:r>
      <w:r w:rsidRPr="00B40A34">
        <w:rPr>
          <w:rFonts w:cs="Times New Roman"/>
        </w:rPr>
        <w:tab/>
        <w:t xml:space="preserve">Berche, B., C. Von Ferber, T. Holovatch, and Y. Holovatch. Resilience of Public Transport Networks against Attacks. </w:t>
      </w:r>
      <w:r w:rsidRPr="00B40A34">
        <w:rPr>
          <w:rFonts w:cs="Times New Roman"/>
          <w:i/>
          <w:iCs/>
        </w:rPr>
        <w:t>The European Physical Journal B</w:t>
      </w:r>
      <w:r w:rsidRPr="00B40A34">
        <w:rPr>
          <w:rFonts w:cs="Times New Roman"/>
        </w:rPr>
        <w:t>, Vol. 71, No. 1, 2009, pp. 125–137.</w:t>
      </w:r>
    </w:p>
    <w:p w14:paraId="508503F7" w14:textId="77777777" w:rsidR="00B40A34" w:rsidRPr="00B40A34" w:rsidRDefault="00B40A34" w:rsidP="00B40A34">
      <w:pPr>
        <w:pStyle w:val="Bibliography"/>
        <w:rPr>
          <w:rFonts w:cs="Times New Roman"/>
        </w:rPr>
      </w:pPr>
      <w:r w:rsidRPr="00B40A34">
        <w:rPr>
          <w:rFonts w:cs="Times New Roman"/>
        </w:rPr>
        <w:t xml:space="preserve">25. </w:t>
      </w:r>
      <w:r w:rsidRPr="00B40A34">
        <w:rPr>
          <w:rFonts w:cs="Times New Roman"/>
        </w:rPr>
        <w:tab/>
        <w:t xml:space="preserve">Liu, L., H. J. Miller, and J. Scheff. The Impacts of COVID-19 Pandemic on Public Transit Demand in the United States. </w:t>
      </w:r>
      <w:r w:rsidRPr="00B40A34">
        <w:rPr>
          <w:rFonts w:cs="Times New Roman"/>
          <w:i/>
          <w:iCs/>
        </w:rPr>
        <w:t>Plos one</w:t>
      </w:r>
      <w:r w:rsidRPr="00B40A34">
        <w:rPr>
          <w:rFonts w:cs="Times New Roman"/>
        </w:rPr>
        <w:t>, Vol. 15, No. 11, 2020, p. e0242476.</w:t>
      </w:r>
    </w:p>
    <w:p w14:paraId="19F60E59" w14:textId="77777777" w:rsidR="00B40A34" w:rsidRPr="00B40A34" w:rsidRDefault="00B40A34" w:rsidP="00B40A34">
      <w:pPr>
        <w:pStyle w:val="Bibliography"/>
        <w:rPr>
          <w:rFonts w:cs="Times New Roman"/>
        </w:rPr>
      </w:pPr>
      <w:r w:rsidRPr="00B40A34">
        <w:rPr>
          <w:rFonts w:cs="Times New Roman"/>
        </w:rPr>
        <w:t xml:space="preserve">26. </w:t>
      </w:r>
      <w:r w:rsidRPr="00B40A34">
        <w:rPr>
          <w:rFonts w:cs="Times New Roman"/>
        </w:rPr>
        <w:tab/>
        <w:t>Kar, A., A. L. Carrel, H. J. Miller, and H. T. Le. Reducing Public Transit Compounds Social Vulnerabilities during COVID-19. 2021.</w:t>
      </w:r>
    </w:p>
    <w:p w14:paraId="0F912A3A" w14:textId="77777777" w:rsidR="00B40A34" w:rsidRPr="00B40A34" w:rsidRDefault="00B40A34" w:rsidP="00B40A34">
      <w:pPr>
        <w:pStyle w:val="Bibliography"/>
        <w:rPr>
          <w:rFonts w:cs="Times New Roman"/>
        </w:rPr>
      </w:pPr>
      <w:r w:rsidRPr="00B40A34">
        <w:rPr>
          <w:rFonts w:cs="Times New Roman"/>
        </w:rPr>
        <w:t xml:space="preserve">27. </w:t>
      </w:r>
      <w:r w:rsidRPr="00B40A34">
        <w:rPr>
          <w:rFonts w:cs="Times New Roman"/>
        </w:rPr>
        <w:tab/>
        <w:t xml:space="preserve">Singh, S. S., R. Javanmard, J. Lee, J. Kim, and E. Diab. Evaluating the Accessibility Benefits of the New BRT System during the COVID-19 Pandemic in Winnipeg, Canada. </w:t>
      </w:r>
      <w:r w:rsidRPr="00B40A34">
        <w:rPr>
          <w:rFonts w:cs="Times New Roman"/>
          <w:i/>
          <w:iCs/>
        </w:rPr>
        <w:t>Journal of Urban Mobility</w:t>
      </w:r>
      <w:r w:rsidRPr="00B40A34">
        <w:rPr>
          <w:rFonts w:cs="Times New Roman"/>
        </w:rPr>
        <w:t>, Vol. 2, 2022, p. 100016.</w:t>
      </w:r>
    </w:p>
    <w:p w14:paraId="4F0DA7E5" w14:textId="77777777" w:rsidR="00B40A34" w:rsidRPr="00B40A34" w:rsidRDefault="00B40A34" w:rsidP="00B40A34">
      <w:pPr>
        <w:pStyle w:val="Bibliography"/>
        <w:rPr>
          <w:rFonts w:cs="Times New Roman"/>
        </w:rPr>
      </w:pPr>
      <w:r w:rsidRPr="00B40A34">
        <w:rPr>
          <w:rFonts w:cs="Times New Roman"/>
        </w:rPr>
        <w:t xml:space="preserve">28. </w:t>
      </w:r>
      <w:r w:rsidRPr="00B40A34">
        <w:rPr>
          <w:rFonts w:cs="Times New Roman"/>
        </w:rPr>
        <w:tab/>
        <w:t xml:space="preserve">Li, M., M.-P. Kwan, J. Yin, D. Yu, and J. Wang. The Potential Effect of a 100-Year Pluvial Flood Event on Metro Accessibility and Ridership: A Case Study of Central Shanghai, China. </w:t>
      </w:r>
      <w:r w:rsidRPr="00B40A34">
        <w:rPr>
          <w:rFonts w:cs="Times New Roman"/>
          <w:i/>
          <w:iCs/>
        </w:rPr>
        <w:t>Applied geography</w:t>
      </w:r>
      <w:r w:rsidRPr="00B40A34">
        <w:rPr>
          <w:rFonts w:cs="Times New Roman"/>
        </w:rPr>
        <w:t>, Vol. 100, 2018, pp. 21–29.</w:t>
      </w:r>
    </w:p>
    <w:p w14:paraId="59EED834" w14:textId="77777777" w:rsidR="00B40A34" w:rsidRPr="00B40A34" w:rsidRDefault="00B40A34" w:rsidP="00B40A34">
      <w:pPr>
        <w:pStyle w:val="Bibliography"/>
        <w:rPr>
          <w:rFonts w:cs="Times New Roman"/>
        </w:rPr>
      </w:pPr>
      <w:r w:rsidRPr="00B40A34">
        <w:rPr>
          <w:rFonts w:cs="Times New Roman"/>
        </w:rPr>
        <w:lastRenderedPageBreak/>
        <w:t xml:space="preserve">29. </w:t>
      </w:r>
      <w:r w:rsidRPr="00B40A34">
        <w:rPr>
          <w:rFonts w:cs="Times New Roman"/>
        </w:rPr>
        <w:tab/>
        <w:t xml:space="preserve">He, Y., S. Thies, P. Avner, and J. Rentschler. Flood Impacts on Urban Transit and Accessibility—A Case Study of Kinshasa. </w:t>
      </w:r>
      <w:r w:rsidRPr="00B40A34">
        <w:rPr>
          <w:rFonts w:cs="Times New Roman"/>
          <w:i/>
          <w:iCs/>
        </w:rPr>
        <w:t>Transportation research part D: transport and environment</w:t>
      </w:r>
      <w:r w:rsidRPr="00B40A34">
        <w:rPr>
          <w:rFonts w:cs="Times New Roman"/>
        </w:rPr>
        <w:t>, Vol. 96, 2021, p. 102889.</w:t>
      </w:r>
    </w:p>
    <w:p w14:paraId="3AE91ED4" w14:textId="77777777" w:rsidR="00B40A34" w:rsidRPr="00B40A34" w:rsidRDefault="00B40A34" w:rsidP="00B40A34">
      <w:pPr>
        <w:pStyle w:val="Bibliography"/>
        <w:rPr>
          <w:rFonts w:cs="Times New Roman"/>
        </w:rPr>
      </w:pPr>
      <w:r w:rsidRPr="00B40A34">
        <w:rPr>
          <w:rFonts w:cs="Times New Roman"/>
        </w:rPr>
        <w:t xml:space="preserve">30. </w:t>
      </w:r>
      <w:r w:rsidRPr="00B40A34">
        <w:rPr>
          <w:rFonts w:cs="Times New Roman"/>
        </w:rPr>
        <w:tab/>
        <w:t xml:space="preserve">Antrim, A., and S. J. Barbeau. </w:t>
      </w:r>
      <w:r w:rsidRPr="00B40A34">
        <w:rPr>
          <w:rFonts w:cs="Times New Roman"/>
          <w:i/>
          <w:iCs/>
        </w:rPr>
        <w:t>Opening the Door to Multimodal Applications: Creation, Maintenance and Application of GTFS Data</w:t>
      </w:r>
      <w:r w:rsidRPr="00B40A34">
        <w:rPr>
          <w:rFonts w:cs="Times New Roman"/>
        </w:rPr>
        <w:t>. 2017.</w:t>
      </w:r>
    </w:p>
    <w:p w14:paraId="1C507FFD" w14:textId="77777777" w:rsidR="00B40A34" w:rsidRPr="00B40A34" w:rsidRDefault="00B40A34" w:rsidP="00B40A34">
      <w:pPr>
        <w:pStyle w:val="Bibliography"/>
        <w:rPr>
          <w:rFonts w:cs="Times New Roman"/>
        </w:rPr>
      </w:pPr>
      <w:r w:rsidRPr="00B40A34">
        <w:rPr>
          <w:rFonts w:cs="Times New Roman"/>
        </w:rPr>
        <w:t xml:space="preserve">31. </w:t>
      </w:r>
      <w:r w:rsidRPr="00B40A34">
        <w:rPr>
          <w:rFonts w:cs="Times New Roman"/>
        </w:rPr>
        <w:tab/>
        <w:t xml:space="preserve">Liu, L., and H. J. Miller. Measuring Risk of Missing Transfers in Public Transit Systems Using High-Resolution Schedule and Real-Time Bus Location Data. </w:t>
      </w:r>
      <w:r w:rsidRPr="00B40A34">
        <w:rPr>
          <w:rFonts w:cs="Times New Roman"/>
          <w:i/>
          <w:iCs/>
        </w:rPr>
        <w:t>Urban Studies</w:t>
      </w:r>
      <w:r w:rsidRPr="00B40A34">
        <w:rPr>
          <w:rFonts w:cs="Times New Roman"/>
        </w:rPr>
        <w:t>, 2020, p. 0042098020919323. https://doi.org/10.1177/0042098020919323.</w:t>
      </w:r>
    </w:p>
    <w:p w14:paraId="574ABFA3" w14:textId="77777777" w:rsidR="00B40A34" w:rsidRPr="00B40A34" w:rsidRDefault="00B40A34" w:rsidP="00B40A34">
      <w:pPr>
        <w:pStyle w:val="Bibliography"/>
        <w:rPr>
          <w:rFonts w:cs="Times New Roman"/>
        </w:rPr>
      </w:pPr>
      <w:r w:rsidRPr="00B40A34">
        <w:rPr>
          <w:rFonts w:cs="Times New Roman"/>
        </w:rPr>
        <w:t xml:space="preserve">32. </w:t>
      </w:r>
      <w:r w:rsidRPr="00B40A34">
        <w:rPr>
          <w:rFonts w:cs="Times New Roman"/>
        </w:rPr>
        <w:tab/>
        <w:t>Google. GTFS Realtime Overview. https://developers.google.com/transit/gtfs-realtime. Accessed Jun. 27, 2021.</w:t>
      </w:r>
    </w:p>
    <w:p w14:paraId="69A6A8ED" w14:textId="77777777" w:rsidR="00B40A34" w:rsidRPr="00B40A34" w:rsidRDefault="00B40A34" w:rsidP="00B40A34">
      <w:pPr>
        <w:pStyle w:val="Bibliography"/>
        <w:rPr>
          <w:rFonts w:cs="Times New Roman"/>
        </w:rPr>
      </w:pPr>
      <w:r w:rsidRPr="00B40A34">
        <w:rPr>
          <w:rFonts w:cs="Times New Roman"/>
        </w:rPr>
        <w:t xml:space="preserve">33. </w:t>
      </w:r>
      <w:r w:rsidRPr="00B40A34">
        <w:rPr>
          <w:rFonts w:cs="Times New Roman"/>
        </w:rPr>
        <w:tab/>
        <w:t>Google Developers. GTFS Static Overview | Static Transit | Google Developers. https://developers.google.com/transit/gtfs/. Accessed May 26, 2021.</w:t>
      </w:r>
    </w:p>
    <w:p w14:paraId="39AB8EB3" w14:textId="77777777" w:rsidR="00B40A34" w:rsidRPr="00B40A34" w:rsidRDefault="00B40A34" w:rsidP="00B40A34">
      <w:pPr>
        <w:pStyle w:val="Bibliography"/>
        <w:rPr>
          <w:rFonts w:cs="Times New Roman"/>
        </w:rPr>
      </w:pPr>
      <w:r w:rsidRPr="00B40A34">
        <w:rPr>
          <w:rFonts w:cs="Times New Roman"/>
        </w:rPr>
        <w:t xml:space="preserve">34. </w:t>
      </w:r>
      <w:r w:rsidRPr="00B40A34">
        <w:rPr>
          <w:rFonts w:cs="Times New Roman"/>
        </w:rPr>
        <w:tab/>
        <w:t xml:space="preserve">Miller, E. J. Accessibility: Measurement and Application in Transportation Planning. </w:t>
      </w:r>
      <w:r w:rsidRPr="00B40A34">
        <w:rPr>
          <w:rFonts w:cs="Times New Roman"/>
          <w:i/>
          <w:iCs/>
        </w:rPr>
        <w:t>Transport Reviews</w:t>
      </w:r>
      <w:r w:rsidRPr="00B40A34">
        <w:rPr>
          <w:rFonts w:cs="Times New Roman"/>
        </w:rPr>
        <w:t>. 5. Volume 38, 551–555.</w:t>
      </w:r>
    </w:p>
    <w:p w14:paraId="058E3383" w14:textId="77777777" w:rsidR="00B40A34" w:rsidRPr="00B40A34" w:rsidRDefault="00B40A34" w:rsidP="00B40A34">
      <w:pPr>
        <w:pStyle w:val="Bibliography"/>
        <w:rPr>
          <w:rFonts w:cs="Times New Roman"/>
        </w:rPr>
      </w:pPr>
      <w:r w:rsidRPr="00B40A34">
        <w:rPr>
          <w:rFonts w:cs="Times New Roman"/>
        </w:rPr>
        <w:t xml:space="preserve">35. </w:t>
      </w:r>
      <w:r w:rsidRPr="00B40A34">
        <w:rPr>
          <w:rFonts w:cs="Times New Roman"/>
        </w:rPr>
        <w:tab/>
        <w:t>Hägerstrand, T. What about People in Regional. 1970.</w:t>
      </w:r>
    </w:p>
    <w:p w14:paraId="3B5ACAD5" w14:textId="77777777" w:rsidR="00B40A34" w:rsidRPr="00B40A34" w:rsidRDefault="00B40A34" w:rsidP="00B40A34">
      <w:pPr>
        <w:pStyle w:val="Bibliography"/>
        <w:rPr>
          <w:rFonts w:cs="Times New Roman"/>
        </w:rPr>
      </w:pPr>
      <w:r w:rsidRPr="00B40A34">
        <w:rPr>
          <w:rFonts w:cs="Times New Roman"/>
        </w:rPr>
        <w:t xml:space="preserve">36. </w:t>
      </w:r>
      <w:r w:rsidRPr="00B40A34">
        <w:rPr>
          <w:rFonts w:cs="Times New Roman"/>
        </w:rPr>
        <w:tab/>
        <w:t xml:space="preserve">Gendreau, M., G. Ghiani, and E. Guerriero. Time-Dependent Routing Problems: A Review. </w:t>
      </w:r>
      <w:r w:rsidRPr="00B40A34">
        <w:rPr>
          <w:rFonts w:cs="Times New Roman"/>
          <w:i/>
          <w:iCs/>
        </w:rPr>
        <w:t>Computers &amp; operations research</w:t>
      </w:r>
      <w:r w:rsidRPr="00B40A34">
        <w:rPr>
          <w:rFonts w:cs="Times New Roman"/>
        </w:rPr>
        <w:t>, Vol. 64, 2015, pp. 189–197.</w:t>
      </w:r>
    </w:p>
    <w:p w14:paraId="25242798" w14:textId="77777777" w:rsidR="00B40A34" w:rsidRPr="00B40A34" w:rsidRDefault="00B40A34" w:rsidP="00B40A34">
      <w:pPr>
        <w:pStyle w:val="Bibliography"/>
        <w:rPr>
          <w:rFonts w:cs="Times New Roman"/>
        </w:rPr>
      </w:pPr>
      <w:r w:rsidRPr="00B40A34">
        <w:rPr>
          <w:rFonts w:cs="Times New Roman"/>
        </w:rPr>
        <w:t xml:space="preserve">37. </w:t>
      </w:r>
      <w:r w:rsidRPr="00B40A34">
        <w:rPr>
          <w:rFonts w:cs="Times New Roman"/>
        </w:rPr>
        <w:tab/>
        <w:t xml:space="preserve">Wang, Y., Y. Yuan, Y. Ma, and G. Wang. Time-Dependent Graphs: Definitions, Applications, and Algorithms. </w:t>
      </w:r>
      <w:r w:rsidRPr="00B40A34">
        <w:rPr>
          <w:rFonts w:cs="Times New Roman"/>
          <w:i/>
          <w:iCs/>
        </w:rPr>
        <w:t>Data Science and Engineering</w:t>
      </w:r>
      <w:r w:rsidRPr="00B40A34">
        <w:rPr>
          <w:rFonts w:cs="Times New Roman"/>
        </w:rPr>
        <w:t>, Vol. 4, No. 4, 2019, pp. 352–366.</w:t>
      </w:r>
    </w:p>
    <w:p w14:paraId="770FC05E" w14:textId="77777777" w:rsidR="00B40A34" w:rsidRPr="00B40A34" w:rsidRDefault="00B40A34" w:rsidP="00B40A34">
      <w:pPr>
        <w:pStyle w:val="Bibliography"/>
        <w:rPr>
          <w:rFonts w:cs="Times New Roman"/>
        </w:rPr>
      </w:pPr>
      <w:r w:rsidRPr="00B40A34">
        <w:rPr>
          <w:rFonts w:cs="Times New Roman"/>
        </w:rPr>
        <w:t xml:space="preserve">38. </w:t>
      </w:r>
      <w:r w:rsidRPr="00B40A34">
        <w:rPr>
          <w:rFonts w:cs="Times New Roman"/>
        </w:rPr>
        <w:tab/>
        <w:t xml:space="preserve">Ahn, B.-H., and J.-Y. Shin. Vehicle-Routeing with Time Windows and Time-Varying Congestion. </w:t>
      </w:r>
      <w:r w:rsidRPr="00B40A34">
        <w:rPr>
          <w:rFonts w:cs="Times New Roman"/>
          <w:i/>
          <w:iCs/>
        </w:rPr>
        <w:t>Journal of the Operational Research Society</w:t>
      </w:r>
      <w:r w:rsidRPr="00B40A34">
        <w:rPr>
          <w:rFonts w:cs="Times New Roman"/>
        </w:rPr>
        <w:t>, Vol. 42, No. 5, 1991, pp. 393–400.</w:t>
      </w:r>
    </w:p>
    <w:p w14:paraId="3253C14C" w14:textId="77777777" w:rsidR="00B40A34" w:rsidRPr="00B40A34" w:rsidRDefault="00B40A34" w:rsidP="00B40A34">
      <w:pPr>
        <w:pStyle w:val="Bibliography"/>
        <w:rPr>
          <w:rFonts w:cs="Times New Roman"/>
        </w:rPr>
      </w:pPr>
      <w:r w:rsidRPr="00B40A34">
        <w:rPr>
          <w:rFonts w:cs="Times New Roman"/>
        </w:rPr>
        <w:t xml:space="preserve">39. </w:t>
      </w:r>
      <w:r w:rsidRPr="00B40A34">
        <w:rPr>
          <w:rFonts w:cs="Times New Roman"/>
        </w:rPr>
        <w:tab/>
        <w:t xml:space="preserve">Ichoua, S., M. Gendreau, and J.-Y. Potvin. Vehicle Dispatching with Time-Dependent Travel Times. </w:t>
      </w:r>
      <w:r w:rsidRPr="00B40A34">
        <w:rPr>
          <w:rFonts w:cs="Times New Roman"/>
          <w:i/>
          <w:iCs/>
        </w:rPr>
        <w:t>European journal of operational research</w:t>
      </w:r>
      <w:r w:rsidRPr="00B40A34">
        <w:rPr>
          <w:rFonts w:cs="Times New Roman"/>
        </w:rPr>
        <w:t>, Vol. 144, No. 2, 2003, pp. 379–396.</w:t>
      </w:r>
    </w:p>
    <w:p w14:paraId="522B50DB" w14:textId="77777777" w:rsidR="00B40A34" w:rsidRPr="00B40A34" w:rsidRDefault="00B40A34" w:rsidP="00B40A34">
      <w:pPr>
        <w:pStyle w:val="Bibliography"/>
        <w:rPr>
          <w:rFonts w:cs="Times New Roman"/>
        </w:rPr>
      </w:pPr>
      <w:r w:rsidRPr="00B40A34">
        <w:rPr>
          <w:rFonts w:cs="Times New Roman"/>
        </w:rPr>
        <w:t xml:space="preserve">40. </w:t>
      </w:r>
      <w:r w:rsidRPr="00B40A34">
        <w:rPr>
          <w:rFonts w:cs="Times New Roman"/>
        </w:rPr>
        <w:tab/>
        <w:t xml:space="preserve">Saul, D. Viewership For College Football Playoff Championship Up From Record Low 2021 — But Still Below NFL’s Ratings. </w:t>
      </w:r>
      <w:r w:rsidRPr="00B40A34">
        <w:rPr>
          <w:rFonts w:cs="Times New Roman"/>
          <w:i/>
          <w:iCs/>
        </w:rPr>
        <w:t>Forbes</w:t>
      </w:r>
      <w:r w:rsidRPr="00B40A34">
        <w:rPr>
          <w:rFonts w:cs="Times New Roman"/>
        </w:rPr>
        <w:t>. https://www.forbes.com/sites/dereksaul/2022/01/11/viewership-for-college-football-playoff-championship-up-from-record-low-2021---but-still-below-nfls-ratings/. Accessed Jul. 1, 2022.</w:t>
      </w:r>
    </w:p>
    <w:p w14:paraId="62C9D000" w14:textId="77777777" w:rsidR="00B40A34" w:rsidRPr="00B40A34" w:rsidRDefault="00B40A34" w:rsidP="00B40A34">
      <w:pPr>
        <w:pStyle w:val="Bibliography"/>
        <w:rPr>
          <w:rFonts w:cs="Times New Roman"/>
        </w:rPr>
      </w:pPr>
      <w:r w:rsidRPr="00B40A34">
        <w:rPr>
          <w:rFonts w:cs="Times New Roman"/>
        </w:rPr>
        <w:t xml:space="preserve">41. </w:t>
      </w:r>
      <w:r w:rsidRPr="00B40A34">
        <w:rPr>
          <w:rFonts w:cs="Times New Roman"/>
        </w:rPr>
        <w:tab/>
        <w:t xml:space="preserve">Kaufman, J. Ohio State Football Draws Crowd of Only 76,540 in Win over Tulsa, Smallest since 1971. </w:t>
      </w:r>
      <w:r w:rsidRPr="00B40A34">
        <w:rPr>
          <w:rFonts w:cs="Times New Roman"/>
          <w:i/>
          <w:iCs/>
        </w:rPr>
        <w:t>The Columbus Dispatch</w:t>
      </w:r>
      <w:r w:rsidRPr="00B40A34">
        <w:rPr>
          <w:rFonts w:cs="Times New Roman"/>
        </w:rPr>
        <w:t>. https://www.dispatch.com/story/sports/2021/09/18/ohio-stadium-crowd-osu-ohio-state-tulsa-football-game-76-540/8407755002/. Accessed Jul. 1, 2022.</w:t>
      </w:r>
    </w:p>
    <w:p w14:paraId="733D8629" w14:textId="77777777" w:rsidR="00B40A34" w:rsidRPr="00B40A34" w:rsidRDefault="00B40A34" w:rsidP="00B40A34">
      <w:pPr>
        <w:pStyle w:val="Bibliography"/>
        <w:rPr>
          <w:rFonts w:cs="Times New Roman"/>
        </w:rPr>
      </w:pPr>
      <w:r w:rsidRPr="00B40A34">
        <w:rPr>
          <w:rFonts w:cs="Times New Roman"/>
        </w:rPr>
        <w:t xml:space="preserve">42. </w:t>
      </w:r>
      <w:r w:rsidRPr="00B40A34">
        <w:rPr>
          <w:rFonts w:cs="Times New Roman"/>
        </w:rPr>
        <w:tab/>
        <w:t xml:space="preserve">Chow, A. Ohio Confirms First Cases Of Coronavirus. </w:t>
      </w:r>
      <w:r w:rsidRPr="00B40A34">
        <w:rPr>
          <w:rFonts w:cs="Times New Roman"/>
          <w:i/>
          <w:iCs/>
        </w:rPr>
        <w:t>The Statehouse News Bureau</w:t>
      </w:r>
      <w:r w:rsidRPr="00B40A34">
        <w:rPr>
          <w:rFonts w:cs="Times New Roman"/>
        </w:rPr>
        <w:t>. https://www.statenews.org/government-politics/2020-03-09/ohio-confirms-first-cases-of-coronavirus. Accessed Jul. 19, 2022.</w:t>
      </w:r>
    </w:p>
    <w:p w14:paraId="1A50BDE5" w14:textId="77777777" w:rsidR="00B40A34" w:rsidRPr="00B40A34" w:rsidRDefault="00B40A34" w:rsidP="00B40A34">
      <w:pPr>
        <w:pStyle w:val="Bibliography"/>
        <w:rPr>
          <w:rFonts w:cs="Times New Roman"/>
        </w:rPr>
      </w:pPr>
      <w:r w:rsidRPr="00B40A34">
        <w:rPr>
          <w:rFonts w:cs="Times New Roman"/>
        </w:rPr>
        <w:t xml:space="preserve">43. </w:t>
      </w:r>
      <w:r w:rsidRPr="00B40A34">
        <w:rPr>
          <w:rFonts w:cs="Times New Roman"/>
        </w:rPr>
        <w:tab/>
        <w:t xml:space="preserve">Van Niel, L. COTA Faces Driver Shortages, Adjusts Services. </w:t>
      </w:r>
      <w:r w:rsidRPr="00B40A34">
        <w:rPr>
          <w:rFonts w:cs="Times New Roman"/>
          <w:i/>
          <w:iCs/>
        </w:rPr>
        <w:t>The Lantern</w:t>
      </w:r>
      <w:r w:rsidRPr="00B40A34">
        <w:rPr>
          <w:rFonts w:cs="Times New Roman"/>
        </w:rPr>
        <w:t>. https://www.thelantern.com/2021/09/cota-faces-driver-shortages-adjusts-services/. Accessed Jul. 19, 2022.</w:t>
      </w:r>
    </w:p>
    <w:p w14:paraId="2691BC5B" w14:textId="77777777" w:rsidR="00B40A34" w:rsidRPr="00B40A34" w:rsidRDefault="00B40A34" w:rsidP="00B40A34">
      <w:pPr>
        <w:pStyle w:val="Bibliography"/>
        <w:rPr>
          <w:rFonts w:cs="Times New Roman"/>
        </w:rPr>
      </w:pPr>
      <w:r w:rsidRPr="00B40A34">
        <w:rPr>
          <w:rFonts w:cs="Times New Roman"/>
        </w:rPr>
        <w:t xml:space="preserve">44. </w:t>
      </w:r>
      <w:r w:rsidRPr="00B40A34">
        <w:rPr>
          <w:rFonts w:cs="Times New Roman"/>
        </w:rPr>
        <w:tab/>
        <w:t>Lee, J., A. Porr, and H. J. Miller. Evidence of Increased Vehicle Speeding in Ohio’s Major Cities during the COVID-19 Pandemic. 2020.</w:t>
      </w:r>
    </w:p>
    <w:p w14:paraId="3FF3B172" w14:textId="77777777" w:rsidR="00B40A34" w:rsidRPr="00B40A34" w:rsidRDefault="00B40A34" w:rsidP="00B40A34">
      <w:pPr>
        <w:pStyle w:val="Bibliography"/>
        <w:rPr>
          <w:rFonts w:cs="Times New Roman"/>
        </w:rPr>
      </w:pPr>
      <w:r w:rsidRPr="00B40A34">
        <w:rPr>
          <w:rFonts w:cs="Times New Roman"/>
        </w:rPr>
        <w:t xml:space="preserve">45. </w:t>
      </w:r>
      <w:r w:rsidRPr="00B40A34">
        <w:rPr>
          <w:rFonts w:cs="Times New Roman"/>
        </w:rPr>
        <w:tab/>
        <w:t xml:space="preserve">Liu, L., A. Kar, A. I. Tokey, H. T. Le, and H. J. Miller. </w:t>
      </w:r>
      <w:r w:rsidRPr="00B40A34">
        <w:rPr>
          <w:rFonts w:cs="Times New Roman"/>
          <w:i/>
          <w:iCs/>
        </w:rPr>
        <w:t>Disparities in Public Transit Accessibility and Usage by People with Mobility Disabilities: An Evaluation Using High-Resolution Transit Data</w:t>
      </w:r>
      <w:r w:rsidRPr="00B40A34">
        <w:rPr>
          <w:rFonts w:cs="Times New Roman"/>
        </w:rPr>
        <w:t>.</w:t>
      </w:r>
    </w:p>
    <w:p w14:paraId="671DFECC" w14:textId="6027C8A1" w:rsidR="00C31F2E" w:rsidRPr="00796F16" w:rsidRDefault="00A824B0" w:rsidP="00DE1C65">
      <w:pPr>
        <w:jc w:val="both"/>
      </w:pPr>
      <w:r>
        <w:lastRenderedPageBreak/>
        <w:fldChar w:fldCharType="end"/>
      </w:r>
    </w:p>
    <w:sectPr w:rsidR="00C31F2E" w:rsidRPr="00796F16" w:rsidSect="00B96D9E">
      <w:footerReference w:type="default" r:id="rId17"/>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F8EA3" w14:textId="77777777" w:rsidR="006A3977" w:rsidRDefault="006A3977" w:rsidP="0077361B">
      <w:pPr>
        <w:spacing w:after="0" w:line="240" w:lineRule="auto"/>
      </w:pPr>
      <w:r>
        <w:separator/>
      </w:r>
    </w:p>
  </w:endnote>
  <w:endnote w:type="continuationSeparator" w:id="0">
    <w:p w14:paraId="316ADFD8" w14:textId="77777777" w:rsidR="006A3977" w:rsidRDefault="006A3977"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C445" w14:textId="77777777" w:rsidR="006A3977" w:rsidRDefault="006A3977" w:rsidP="0077361B">
      <w:pPr>
        <w:spacing w:after="0" w:line="240" w:lineRule="auto"/>
      </w:pPr>
      <w:r>
        <w:separator/>
      </w:r>
    </w:p>
  </w:footnote>
  <w:footnote w:type="continuationSeparator" w:id="0">
    <w:p w14:paraId="4BFB58E2" w14:textId="77777777" w:rsidR="006A3977" w:rsidRDefault="006A3977"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414C4"/>
    <w:rsid w:val="00041D4F"/>
    <w:rsid w:val="00044BFF"/>
    <w:rsid w:val="000459EB"/>
    <w:rsid w:val="000464EB"/>
    <w:rsid w:val="00046794"/>
    <w:rsid w:val="0005182D"/>
    <w:rsid w:val="00051D96"/>
    <w:rsid w:val="00052403"/>
    <w:rsid w:val="00053E26"/>
    <w:rsid w:val="00054926"/>
    <w:rsid w:val="00057396"/>
    <w:rsid w:val="000577A3"/>
    <w:rsid w:val="00057A77"/>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6484"/>
    <w:rsid w:val="000E7367"/>
    <w:rsid w:val="000E775D"/>
    <w:rsid w:val="001050F0"/>
    <w:rsid w:val="0010590F"/>
    <w:rsid w:val="00107DCC"/>
    <w:rsid w:val="00110663"/>
    <w:rsid w:val="0011085A"/>
    <w:rsid w:val="00110928"/>
    <w:rsid w:val="00111F26"/>
    <w:rsid w:val="00117555"/>
    <w:rsid w:val="00117823"/>
    <w:rsid w:val="001179A9"/>
    <w:rsid w:val="001216B1"/>
    <w:rsid w:val="0012321F"/>
    <w:rsid w:val="00123D20"/>
    <w:rsid w:val="001317C5"/>
    <w:rsid w:val="00133C2B"/>
    <w:rsid w:val="0013405E"/>
    <w:rsid w:val="001351E2"/>
    <w:rsid w:val="001419C3"/>
    <w:rsid w:val="00142F81"/>
    <w:rsid w:val="00145F06"/>
    <w:rsid w:val="00146E2A"/>
    <w:rsid w:val="001473D0"/>
    <w:rsid w:val="001530EE"/>
    <w:rsid w:val="001535A6"/>
    <w:rsid w:val="00153ADC"/>
    <w:rsid w:val="00160ED2"/>
    <w:rsid w:val="00162203"/>
    <w:rsid w:val="00162B7B"/>
    <w:rsid w:val="001631E4"/>
    <w:rsid w:val="00165F55"/>
    <w:rsid w:val="001660AC"/>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518A"/>
    <w:rsid w:val="00216F8B"/>
    <w:rsid w:val="00217858"/>
    <w:rsid w:val="00220A61"/>
    <w:rsid w:val="00220F31"/>
    <w:rsid w:val="002213A2"/>
    <w:rsid w:val="00221B92"/>
    <w:rsid w:val="002222E2"/>
    <w:rsid w:val="00223B7E"/>
    <w:rsid w:val="0022417C"/>
    <w:rsid w:val="002252F7"/>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71F3"/>
    <w:rsid w:val="002C3CFC"/>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24F4"/>
    <w:rsid w:val="00335C46"/>
    <w:rsid w:val="00343584"/>
    <w:rsid w:val="003470A9"/>
    <w:rsid w:val="00347445"/>
    <w:rsid w:val="003507A0"/>
    <w:rsid w:val="003510AC"/>
    <w:rsid w:val="00351788"/>
    <w:rsid w:val="00355619"/>
    <w:rsid w:val="00355B69"/>
    <w:rsid w:val="00357321"/>
    <w:rsid w:val="003577AC"/>
    <w:rsid w:val="0036139B"/>
    <w:rsid w:val="00361511"/>
    <w:rsid w:val="0036419E"/>
    <w:rsid w:val="00367862"/>
    <w:rsid w:val="00367B29"/>
    <w:rsid w:val="00367F02"/>
    <w:rsid w:val="003708EB"/>
    <w:rsid w:val="00371995"/>
    <w:rsid w:val="003734A4"/>
    <w:rsid w:val="003742DA"/>
    <w:rsid w:val="003807D4"/>
    <w:rsid w:val="00383F63"/>
    <w:rsid w:val="003846A6"/>
    <w:rsid w:val="00384EAB"/>
    <w:rsid w:val="00385AE5"/>
    <w:rsid w:val="003879EA"/>
    <w:rsid w:val="003904F6"/>
    <w:rsid w:val="00391E85"/>
    <w:rsid w:val="00393CC4"/>
    <w:rsid w:val="003946E9"/>
    <w:rsid w:val="003975AD"/>
    <w:rsid w:val="00397E4A"/>
    <w:rsid w:val="003A0DC2"/>
    <w:rsid w:val="003A0EF9"/>
    <w:rsid w:val="003A2D16"/>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4932"/>
    <w:rsid w:val="00535599"/>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3FBC"/>
    <w:rsid w:val="006E5F51"/>
    <w:rsid w:val="006E65FD"/>
    <w:rsid w:val="006E7BF4"/>
    <w:rsid w:val="006F0322"/>
    <w:rsid w:val="006F06B6"/>
    <w:rsid w:val="006F5A8B"/>
    <w:rsid w:val="006F7B49"/>
    <w:rsid w:val="007037CB"/>
    <w:rsid w:val="007055AB"/>
    <w:rsid w:val="00705876"/>
    <w:rsid w:val="007067E9"/>
    <w:rsid w:val="00707736"/>
    <w:rsid w:val="00707F87"/>
    <w:rsid w:val="00710280"/>
    <w:rsid w:val="00711EA8"/>
    <w:rsid w:val="007154DD"/>
    <w:rsid w:val="00716702"/>
    <w:rsid w:val="007175A3"/>
    <w:rsid w:val="0072057E"/>
    <w:rsid w:val="007233F9"/>
    <w:rsid w:val="00723D92"/>
    <w:rsid w:val="00726DE7"/>
    <w:rsid w:val="00727A29"/>
    <w:rsid w:val="00730E2E"/>
    <w:rsid w:val="00732973"/>
    <w:rsid w:val="00734DDC"/>
    <w:rsid w:val="007355B0"/>
    <w:rsid w:val="00740337"/>
    <w:rsid w:val="007434C8"/>
    <w:rsid w:val="00744CF1"/>
    <w:rsid w:val="00750948"/>
    <w:rsid w:val="007541C4"/>
    <w:rsid w:val="00760CA4"/>
    <w:rsid w:val="00762F50"/>
    <w:rsid w:val="00762F82"/>
    <w:rsid w:val="00763A69"/>
    <w:rsid w:val="00766064"/>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3F5E"/>
    <w:rsid w:val="00885008"/>
    <w:rsid w:val="008901D5"/>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C9F"/>
    <w:rsid w:val="008C543B"/>
    <w:rsid w:val="008C573F"/>
    <w:rsid w:val="008C582C"/>
    <w:rsid w:val="008D0D38"/>
    <w:rsid w:val="008D373B"/>
    <w:rsid w:val="008D57BE"/>
    <w:rsid w:val="008E176A"/>
    <w:rsid w:val="008E1E91"/>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7B56"/>
    <w:rsid w:val="0092297E"/>
    <w:rsid w:val="0092638E"/>
    <w:rsid w:val="00931D5B"/>
    <w:rsid w:val="00934C94"/>
    <w:rsid w:val="00935741"/>
    <w:rsid w:val="00935C0C"/>
    <w:rsid w:val="0094366D"/>
    <w:rsid w:val="009444D4"/>
    <w:rsid w:val="0094605B"/>
    <w:rsid w:val="009526DD"/>
    <w:rsid w:val="00952824"/>
    <w:rsid w:val="00961F07"/>
    <w:rsid w:val="00962E46"/>
    <w:rsid w:val="00963B85"/>
    <w:rsid w:val="00967CA9"/>
    <w:rsid w:val="0097381E"/>
    <w:rsid w:val="009754DA"/>
    <w:rsid w:val="00977341"/>
    <w:rsid w:val="0098031B"/>
    <w:rsid w:val="009816F8"/>
    <w:rsid w:val="00982540"/>
    <w:rsid w:val="00982C95"/>
    <w:rsid w:val="009879D7"/>
    <w:rsid w:val="00990270"/>
    <w:rsid w:val="00990369"/>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5A1E"/>
    <w:rsid w:val="009C65BA"/>
    <w:rsid w:val="009C6984"/>
    <w:rsid w:val="009C6DD5"/>
    <w:rsid w:val="009D5FE9"/>
    <w:rsid w:val="009D6B8B"/>
    <w:rsid w:val="009D7FD4"/>
    <w:rsid w:val="009E0425"/>
    <w:rsid w:val="009E3FFB"/>
    <w:rsid w:val="009E72AC"/>
    <w:rsid w:val="009F4945"/>
    <w:rsid w:val="009F644B"/>
    <w:rsid w:val="009F6B65"/>
    <w:rsid w:val="00A02021"/>
    <w:rsid w:val="00A023C7"/>
    <w:rsid w:val="00A0458E"/>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55B3"/>
    <w:rsid w:val="00AF7DCF"/>
    <w:rsid w:val="00B00B35"/>
    <w:rsid w:val="00B01131"/>
    <w:rsid w:val="00B03392"/>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82814"/>
    <w:rsid w:val="00B845A5"/>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3AF8"/>
    <w:rsid w:val="00C0491A"/>
    <w:rsid w:val="00C050D0"/>
    <w:rsid w:val="00C11A32"/>
    <w:rsid w:val="00C12B33"/>
    <w:rsid w:val="00C12C1B"/>
    <w:rsid w:val="00C13A44"/>
    <w:rsid w:val="00C140B5"/>
    <w:rsid w:val="00C16C0F"/>
    <w:rsid w:val="00C253D1"/>
    <w:rsid w:val="00C31F2E"/>
    <w:rsid w:val="00C327A0"/>
    <w:rsid w:val="00C3401D"/>
    <w:rsid w:val="00C35528"/>
    <w:rsid w:val="00C36073"/>
    <w:rsid w:val="00C37703"/>
    <w:rsid w:val="00C425F8"/>
    <w:rsid w:val="00C430CA"/>
    <w:rsid w:val="00C43CCA"/>
    <w:rsid w:val="00C44C04"/>
    <w:rsid w:val="00C45567"/>
    <w:rsid w:val="00C47342"/>
    <w:rsid w:val="00C513AA"/>
    <w:rsid w:val="00C518B3"/>
    <w:rsid w:val="00C51BAB"/>
    <w:rsid w:val="00C530B4"/>
    <w:rsid w:val="00C55B40"/>
    <w:rsid w:val="00C60B08"/>
    <w:rsid w:val="00C6299B"/>
    <w:rsid w:val="00C648A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515B"/>
    <w:rsid w:val="00CC6163"/>
    <w:rsid w:val="00CC6C6D"/>
    <w:rsid w:val="00CD0883"/>
    <w:rsid w:val="00CD0BE3"/>
    <w:rsid w:val="00CD2BCD"/>
    <w:rsid w:val="00CD5272"/>
    <w:rsid w:val="00CD528D"/>
    <w:rsid w:val="00CD65E9"/>
    <w:rsid w:val="00CE2107"/>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328E9"/>
    <w:rsid w:val="00D345EC"/>
    <w:rsid w:val="00D41DAD"/>
    <w:rsid w:val="00D43BAC"/>
    <w:rsid w:val="00D4772E"/>
    <w:rsid w:val="00D5132B"/>
    <w:rsid w:val="00D523B0"/>
    <w:rsid w:val="00D5425F"/>
    <w:rsid w:val="00D57F3C"/>
    <w:rsid w:val="00D61D7A"/>
    <w:rsid w:val="00D643D4"/>
    <w:rsid w:val="00D6532E"/>
    <w:rsid w:val="00D673DB"/>
    <w:rsid w:val="00D708CA"/>
    <w:rsid w:val="00D72100"/>
    <w:rsid w:val="00D72BF4"/>
    <w:rsid w:val="00D73AA2"/>
    <w:rsid w:val="00D80F28"/>
    <w:rsid w:val="00D84CE5"/>
    <w:rsid w:val="00D87633"/>
    <w:rsid w:val="00D9016E"/>
    <w:rsid w:val="00D91886"/>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40128"/>
    <w:rsid w:val="00E4201F"/>
    <w:rsid w:val="00E44B97"/>
    <w:rsid w:val="00E51F0F"/>
    <w:rsid w:val="00E65FD9"/>
    <w:rsid w:val="00E71EDE"/>
    <w:rsid w:val="00E73B11"/>
    <w:rsid w:val="00E73C34"/>
    <w:rsid w:val="00E73E73"/>
    <w:rsid w:val="00E81763"/>
    <w:rsid w:val="00E82082"/>
    <w:rsid w:val="00E85F09"/>
    <w:rsid w:val="00E8606F"/>
    <w:rsid w:val="00E86169"/>
    <w:rsid w:val="00E87476"/>
    <w:rsid w:val="00E92C8A"/>
    <w:rsid w:val="00E93B8E"/>
    <w:rsid w:val="00E97E60"/>
    <w:rsid w:val="00EA0641"/>
    <w:rsid w:val="00EA37A0"/>
    <w:rsid w:val="00EA4430"/>
    <w:rsid w:val="00EB0E9A"/>
    <w:rsid w:val="00EB1997"/>
    <w:rsid w:val="00EB4104"/>
    <w:rsid w:val="00EB5655"/>
    <w:rsid w:val="00EB5C83"/>
    <w:rsid w:val="00EB5D0B"/>
    <w:rsid w:val="00EC42AE"/>
    <w:rsid w:val="00ED0E89"/>
    <w:rsid w:val="00ED1670"/>
    <w:rsid w:val="00ED1E62"/>
    <w:rsid w:val="00ED41D9"/>
    <w:rsid w:val="00ED53CF"/>
    <w:rsid w:val="00ED7385"/>
    <w:rsid w:val="00EE6106"/>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38FF"/>
    <w:rsid w:val="00FD438E"/>
    <w:rsid w:val="00FD58C5"/>
    <w:rsid w:val="00FD6090"/>
    <w:rsid w:val="00FE25C5"/>
    <w:rsid w:val="00FE39B4"/>
    <w:rsid w:val="00FE6C3E"/>
    <w:rsid w:val="00FF19D6"/>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tabs>
        <w:tab w:val="left" w:pos="504"/>
      </w:tabs>
      <w:spacing w:after="0" w:line="240" w:lineRule="auto"/>
      <w:ind w:left="504" w:hanging="504"/>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iu.6544@osu.edu" TargetMode="Externa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iller.81@osu.edu"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porr@morpc.or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17624</Words>
  <Characters>100462</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50</cp:revision>
  <cp:lastPrinted>2022-08-01T19:32:00Z</cp:lastPrinted>
  <dcterms:created xsi:type="dcterms:W3CDTF">2022-08-01T14:23:00Z</dcterms:created>
  <dcterms:modified xsi:type="dcterms:W3CDTF">2022-08-01T19:33:00Z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zotero-version="6.0.10"&gt;&lt;session id="kK5UiTgG"/&gt;&lt;style id="http://www.zotero.org/styles/transportation-research-record" hasBibliography="1" bibliographyStyleHasBeenSet="1"/&gt;&lt;prefs&gt;&lt;pref name="fieldType" value="Field"/&gt;&lt;/prefs&gt;&lt;/data</vt:lpwstr>
  </property>
  <property fmtid="{D5CDD505-2E9C-101B-9397-08002B2CF9AE}" pid="26" name="ZOTERO_PREF_2">
    <vt:lpwstr>&gt;</vt:lpwstr>
  </property>
</Properties>
</file>